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65F1" w14:textId="77777777" w:rsidR="00C53F91" w:rsidRPr="006B1698" w:rsidRDefault="00C53F91" w:rsidP="00C53F91">
      <w:pPr>
        <w:jc w:val="center"/>
        <w:rPr>
          <w:rFonts w:eastAsiaTheme="minorHAnsi"/>
          <w:b/>
          <w:bCs/>
          <w:lang w:eastAsia="en-US"/>
        </w:rPr>
      </w:pPr>
      <w:r w:rsidRPr="006B1698">
        <w:rPr>
          <w:rFonts w:eastAsiaTheme="minorHAnsi"/>
          <w:b/>
          <w:bCs/>
          <w:lang w:eastAsia="en-US"/>
        </w:rPr>
        <w:t>Anexa nr. 2 Fişa de verificare a îndeplinirii standardelor minimale pentru</w:t>
      </w:r>
    </w:p>
    <w:p w14:paraId="1206AAA4" w14:textId="77777777" w:rsidR="00C53F91" w:rsidRPr="006B1698" w:rsidRDefault="00C53F91" w:rsidP="00C53F9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6B1698">
        <w:rPr>
          <w:rFonts w:eastAsiaTheme="minorHAnsi"/>
          <w:b/>
          <w:bCs/>
          <w:lang w:eastAsia="en-US"/>
        </w:rPr>
        <w:t>ocuparea posturilor didactice şi de cercetare</w:t>
      </w:r>
    </w:p>
    <w:p w14:paraId="24CD121F" w14:textId="77777777" w:rsidR="00C53F91" w:rsidRPr="006B1698" w:rsidRDefault="00C53F91" w:rsidP="00C53F9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6A3D001B" w14:textId="77777777" w:rsidR="00C53F91" w:rsidRPr="006B1698" w:rsidRDefault="00C53F91" w:rsidP="00C53F9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6B1698">
        <w:rPr>
          <w:b/>
          <w:bCs/>
          <w:lang w:eastAsia="en-US"/>
        </w:rPr>
        <w:t>FIŞA DE VERIFICARE</w:t>
      </w:r>
    </w:p>
    <w:p w14:paraId="413A0BA3" w14:textId="77777777" w:rsidR="00C53F91" w:rsidRPr="006B1698" w:rsidRDefault="00C53F91" w:rsidP="00C53F9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6B1698">
        <w:rPr>
          <w:b/>
          <w:bCs/>
          <w:lang w:eastAsia="en-US"/>
        </w:rPr>
        <w:t>A ÎNDEPLINIRII STANDARDELOR MINIMALE</w:t>
      </w:r>
    </w:p>
    <w:p w14:paraId="6ADD4168" w14:textId="5DB2AC3C" w:rsidR="00C53F91" w:rsidRDefault="00C53F91" w:rsidP="00C53F9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6B1698">
        <w:rPr>
          <w:b/>
          <w:bCs/>
          <w:lang w:eastAsia="en-US"/>
        </w:rPr>
        <w:t xml:space="preserve">pentru ocuparea </w:t>
      </w:r>
      <w:r>
        <w:rPr>
          <w:b/>
          <w:bCs/>
          <w:lang w:eastAsia="en-US"/>
        </w:rPr>
        <w:t>postului de conferențiar universitar, poz. _________</w:t>
      </w:r>
    </w:p>
    <w:p w14:paraId="2A865F40" w14:textId="77777777" w:rsidR="00CF330A" w:rsidRPr="006B1698" w:rsidRDefault="00CF330A" w:rsidP="00C53F9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452320C7" w14:textId="38CAEFA9" w:rsidR="00C53F91" w:rsidRDefault="00C53F91" w:rsidP="00CF330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b/>
          <w:bCs/>
          <w:lang w:eastAsia="en-US"/>
        </w:rPr>
      </w:pPr>
      <w:r w:rsidRPr="00CF330A">
        <w:rPr>
          <w:b/>
          <w:bCs/>
          <w:lang w:eastAsia="en-US"/>
        </w:rPr>
        <w:t>DATE DESPRE CANDIDAT</w:t>
      </w:r>
    </w:p>
    <w:p w14:paraId="5C59021B" w14:textId="77777777" w:rsidR="00CF330A" w:rsidRPr="00CF330A" w:rsidRDefault="00CF330A" w:rsidP="00CF330A">
      <w:pPr>
        <w:pStyle w:val="ListParagraph"/>
        <w:autoSpaceDE w:val="0"/>
        <w:autoSpaceDN w:val="0"/>
        <w:adjustRightInd w:val="0"/>
        <w:spacing w:line="276" w:lineRule="auto"/>
        <w:ind w:left="1080"/>
        <w:rPr>
          <w:b/>
          <w:bCs/>
          <w:lang w:eastAsia="en-US"/>
        </w:rPr>
      </w:pPr>
    </w:p>
    <w:p w14:paraId="6FAD3EA4" w14:textId="70193195" w:rsidR="00C53F91" w:rsidRPr="006B1698" w:rsidRDefault="00C53F91" w:rsidP="00967094">
      <w:pPr>
        <w:autoSpaceDE w:val="0"/>
        <w:autoSpaceDN w:val="0"/>
        <w:adjustRightInd w:val="0"/>
        <w:spacing w:line="480" w:lineRule="auto"/>
        <w:ind w:firstLine="360"/>
        <w:rPr>
          <w:lang w:eastAsia="en-US"/>
        </w:rPr>
      </w:pPr>
      <w:r w:rsidRPr="006B1698">
        <w:rPr>
          <w:lang w:eastAsia="en-US"/>
        </w:rPr>
        <w:t>NUMELE</w:t>
      </w:r>
      <w:r>
        <w:rPr>
          <w:lang w:eastAsia="en-US"/>
        </w:rPr>
        <w:t xml:space="preserve">:                                            </w:t>
      </w:r>
      <w:r w:rsidR="00967094">
        <w:rPr>
          <w:lang w:eastAsia="en-US"/>
        </w:rPr>
        <w:tab/>
      </w:r>
      <w:r w:rsidR="00967094">
        <w:rPr>
          <w:lang w:eastAsia="en-US"/>
        </w:rPr>
        <w:tab/>
      </w:r>
      <w:r w:rsidR="00967094">
        <w:rPr>
          <w:lang w:eastAsia="en-US"/>
        </w:rPr>
        <w:tab/>
      </w:r>
      <w:r>
        <w:rPr>
          <w:lang w:eastAsia="en-US"/>
        </w:rPr>
        <w:t xml:space="preserve"> </w:t>
      </w:r>
      <w:r w:rsidRPr="006B1698">
        <w:rPr>
          <w:lang w:eastAsia="en-US"/>
        </w:rPr>
        <w:t>PRENUMELE</w:t>
      </w:r>
      <w:r>
        <w:rPr>
          <w:lang w:eastAsia="en-US"/>
        </w:rPr>
        <w:t xml:space="preserve">: </w:t>
      </w:r>
    </w:p>
    <w:p w14:paraId="64491D4D" w14:textId="4444EE10" w:rsidR="00C53F91" w:rsidRDefault="00C53F91" w:rsidP="00967094">
      <w:pPr>
        <w:autoSpaceDE w:val="0"/>
        <w:autoSpaceDN w:val="0"/>
        <w:adjustRightInd w:val="0"/>
        <w:spacing w:line="480" w:lineRule="auto"/>
        <w:ind w:firstLine="360"/>
        <w:rPr>
          <w:lang w:eastAsia="en-US"/>
        </w:rPr>
      </w:pPr>
      <w:r w:rsidRPr="006B1698">
        <w:rPr>
          <w:lang w:eastAsia="en-US"/>
        </w:rPr>
        <w:t>CNP</w:t>
      </w:r>
      <w:r>
        <w:rPr>
          <w:lang w:eastAsia="en-US"/>
        </w:rPr>
        <w:t xml:space="preserve">:                                                   </w:t>
      </w:r>
      <w:r w:rsidR="00967094">
        <w:rPr>
          <w:lang w:eastAsia="en-US"/>
        </w:rPr>
        <w:tab/>
      </w:r>
      <w:r w:rsidR="00967094">
        <w:rPr>
          <w:lang w:eastAsia="en-US"/>
        </w:rPr>
        <w:tab/>
      </w:r>
      <w:r w:rsidR="00967094">
        <w:rPr>
          <w:lang w:eastAsia="en-US"/>
        </w:rPr>
        <w:tab/>
        <w:t xml:space="preserve"> </w:t>
      </w:r>
      <w:r w:rsidRPr="006B1698">
        <w:rPr>
          <w:lang w:eastAsia="en-US"/>
        </w:rPr>
        <w:t>Postul pentru care candidează</w:t>
      </w:r>
      <w:r>
        <w:rPr>
          <w:lang w:eastAsia="en-US"/>
        </w:rPr>
        <w:t xml:space="preserve">:  </w:t>
      </w:r>
    </w:p>
    <w:p w14:paraId="63F5F966" w14:textId="77777777" w:rsidR="00C53F91" w:rsidRDefault="00C53F91" w:rsidP="00967094">
      <w:pPr>
        <w:autoSpaceDE w:val="0"/>
        <w:autoSpaceDN w:val="0"/>
        <w:adjustRightInd w:val="0"/>
        <w:spacing w:line="480" w:lineRule="auto"/>
        <w:ind w:firstLine="360"/>
        <w:rPr>
          <w:lang w:eastAsia="en-US"/>
        </w:rPr>
      </w:pPr>
      <w:r w:rsidRPr="006B1698">
        <w:rPr>
          <w:lang w:eastAsia="en-US"/>
        </w:rPr>
        <w:t>D</w:t>
      </w:r>
      <w:r>
        <w:rPr>
          <w:lang w:eastAsia="en-US"/>
        </w:rPr>
        <w:t xml:space="preserve">isciplinele: </w:t>
      </w:r>
    </w:p>
    <w:p w14:paraId="6E6DA381" w14:textId="77777777" w:rsidR="00C53F91" w:rsidRDefault="00C53F91" w:rsidP="00967094">
      <w:pPr>
        <w:autoSpaceDE w:val="0"/>
        <w:autoSpaceDN w:val="0"/>
        <w:adjustRightInd w:val="0"/>
        <w:spacing w:line="480" w:lineRule="auto"/>
        <w:ind w:firstLine="360"/>
        <w:rPr>
          <w:lang w:eastAsia="en-US"/>
        </w:rPr>
      </w:pPr>
      <w:r>
        <w:rPr>
          <w:lang w:eastAsia="en-US"/>
        </w:rPr>
        <w:t>P</w:t>
      </w:r>
      <w:r w:rsidRPr="006B1698">
        <w:rPr>
          <w:lang w:eastAsia="en-US"/>
        </w:rPr>
        <w:t>oziţia în Statul de</w:t>
      </w:r>
      <w:r>
        <w:rPr>
          <w:lang w:eastAsia="en-US"/>
        </w:rPr>
        <w:t xml:space="preserve"> funcții:  </w:t>
      </w:r>
    </w:p>
    <w:p w14:paraId="7F2689D0" w14:textId="77777777" w:rsidR="00C53F91" w:rsidRDefault="00C53F91" w:rsidP="00967094">
      <w:pPr>
        <w:autoSpaceDE w:val="0"/>
        <w:autoSpaceDN w:val="0"/>
        <w:adjustRightInd w:val="0"/>
        <w:spacing w:line="480" w:lineRule="auto"/>
        <w:ind w:firstLine="360"/>
        <w:rPr>
          <w:lang w:eastAsia="en-US"/>
        </w:rPr>
      </w:pPr>
      <w:r w:rsidRPr="006B1698">
        <w:rPr>
          <w:lang w:eastAsia="en-US"/>
        </w:rPr>
        <w:t>Departamentul</w:t>
      </w:r>
      <w:r>
        <w:rPr>
          <w:lang w:eastAsia="en-US"/>
        </w:rPr>
        <w:t xml:space="preserve"> de </w:t>
      </w:r>
    </w:p>
    <w:p w14:paraId="0481FDCE" w14:textId="77777777" w:rsidR="00C53F91" w:rsidRPr="006B1698" w:rsidRDefault="00C53F91" w:rsidP="00967094">
      <w:pPr>
        <w:autoSpaceDE w:val="0"/>
        <w:autoSpaceDN w:val="0"/>
        <w:adjustRightInd w:val="0"/>
        <w:spacing w:line="480" w:lineRule="auto"/>
        <w:ind w:firstLine="360"/>
        <w:rPr>
          <w:lang w:eastAsia="en-US"/>
        </w:rPr>
      </w:pPr>
      <w:r>
        <w:rPr>
          <w:lang w:eastAsia="en-US"/>
        </w:rPr>
        <w:t>F</w:t>
      </w:r>
      <w:r w:rsidRPr="006B1698">
        <w:rPr>
          <w:lang w:eastAsia="en-US"/>
        </w:rPr>
        <w:t>acultatea</w:t>
      </w:r>
      <w:r>
        <w:rPr>
          <w:lang w:eastAsia="en-US"/>
        </w:rPr>
        <w:t xml:space="preserve"> </w:t>
      </w:r>
    </w:p>
    <w:p w14:paraId="09F28A73" w14:textId="77777777" w:rsidR="00C53F91" w:rsidRDefault="00C53F91" w:rsidP="00967094">
      <w:pPr>
        <w:autoSpaceDE w:val="0"/>
        <w:autoSpaceDN w:val="0"/>
        <w:adjustRightInd w:val="0"/>
        <w:spacing w:line="480" w:lineRule="auto"/>
        <w:ind w:firstLine="360"/>
        <w:rPr>
          <w:lang w:eastAsia="en-US"/>
        </w:rPr>
      </w:pPr>
      <w:r w:rsidRPr="006B1698">
        <w:rPr>
          <w:lang w:eastAsia="en-US"/>
        </w:rPr>
        <w:t>Gradul didactic actual</w:t>
      </w:r>
      <w:r>
        <w:rPr>
          <w:lang w:eastAsia="en-US"/>
        </w:rPr>
        <w:t xml:space="preserve">: </w:t>
      </w:r>
    </w:p>
    <w:p w14:paraId="38B6239C" w14:textId="77777777" w:rsidR="00C53F91" w:rsidRDefault="00C53F91" w:rsidP="00967094">
      <w:pPr>
        <w:autoSpaceDE w:val="0"/>
        <w:autoSpaceDN w:val="0"/>
        <w:adjustRightInd w:val="0"/>
        <w:spacing w:line="480" w:lineRule="auto"/>
        <w:ind w:firstLine="360"/>
        <w:rPr>
          <w:lang w:eastAsia="en-US"/>
        </w:rPr>
      </w:pPr>
      <w:r w:rsidRPr="006B1698">
        <w:rPr>
          <w:lang w:eastAsia="en-US"/>
        </w:rPr>
        <w:t>Poziţia în Statul de funcţi</w:t>
      </w:r>
      <w:r>
        <w:rPr>
          <w:lang w:eastAsia="en-US"/>
        </w:rPr>
        <w:t xml:space="preserve">i: </w:t>
      </w:r>
    </w:p>
    <w:p w14:paraId="3E80FC9A" w14:textId="77777777" w:rsidR="00C53F91" w:rsidRDefault="00C53F91" w:rsidP="00967094">
      <w:pPr>
        <w:autoSpaceDE w:val="0"/>
        <w:autoSpaceDN w:val="0"/>
        <w:adjustRightInd w:val="0"/>
        <w:spacing w:line="480" w:lineRule="auto"/>
        <w:ind w:firstLine="360"/>
        <w:rPr>
          <w:lang w:eastAsia="en-US"/>
        </w:rPr>
      </w:pPr>
      <w:r>
        <w:rPr>
          <w:lang w:eastAsia="en-US"/>
        </w:rPr>
        <w:t xml:space="preserve">Disciplinele: </w:t>
      </w:r>
    </w:p>
    <w:p w14:paraId="75676D1E" w14:textId="77777777" w:rsidR="00C53F91" w:rsidRDefault="00C53F91" w:rsidP="00967094">
      <w:pPr>
        <w:autoSpaceDE w:val="0"/>
        <w:autoSpaceDN w:val="0"/>
        <w:adjustRightInd w:val="0"/>
        <w:spacing w:line="480" w:lineRule="auto"/>
        <w:ind w:firstLine="360"/>
        <w:rPr>
          <w:lang w:eastAsia="en-US"/>
        </w:rPr>
      </w:pPr>
      <w:r w:rsidRPr="006B1698">
        <w:rPr>
          <w:lang w:eastAsia="en-US"/>
        </w:rPr>
        <w:t>Departamentul</w:t>
      </w:r>
      <w:r>
        <w:rPr>
          <w:lang w:eastAsia="en-US"/>
        </w:rPr>
        <w:t xml:space="preserve"> </w:t>
      </w:r>
    </w:p>
    <w:p w14:paraId="1BD21B8D" w14:textId="77777777" w:rsidR="00C53F91" w:rsidRPr="006B1698" w:rsidRDefault="00C53F91" w:rsidP="00967094">
      <w:pPr>
        <w:autoSpaceDE w:val="0"/>
        <w:autoSpaceDN w:val="0"/>
        <w:adjustRightInd w:val="0"/>
        <w:spacing w:line="480" w:lineRule="auto"/>
        <w:ind w:firstLine="360"/>
        <w:rPr>
          <w:lang w:eastAsia="en-US"/>
        </w:rPr>
      </w:pPr>
      <w:r>
        <w:rPr>
          <w:lang w:eastAsia="en-US"/>
        </w:rPr>
        <w:t>F</w:t>
      </w:r>
      <w:r w:rsidRPr="006B1698">
        <w:rPr>
          <w:lang w:eastAsia="en-US"/>
        </w:rPr>
        <w:t>acultatea</w:t>
      </w:r>
      <w:r>
        <w:rPr>
          <w:lang w:eastAsia="en-US"/>
        </w:rPr>
        <w:t xml:space="preserve"> </w:t>
      </w:r>
    </w:p>
    <w:p w14:paraId="6677A93E" w14:textId="2A63EA33" w:rsidR="00C53F91" w:rsidRDefault="00C53F91" w:rsidP="00967094">
      <w:pPr>
        <w:autoSpaceDE w:val="0"/>
        <w:autoSpaceDN w:val="0"/>
        <w:adjustRightInd w:val="0"/>
        <w:spacing w:line="480" w:lineRule="auto"/>
        <w:ind w:firstLine="360"/>
        <w:rPr>
          <w:bCs/>
          <w:lang w:eastAsia="en-US"/>
        </w:rPr>
      </w:pPr>
      <w:r w:rsidRPr="00A93BE6">
        <w:rPr>
          <w:bCs/>
          <w:lang w:eastAsia="en-US"/>
        </w:rPr>
        <w:t xml:space="preserve">Universitatea </w:t>
      </w:r>
      <w:r>
        <w:rPr>
          <w:bCs/>
          <w:lang w:eastAsia="en-US"/>
        </w:rPr>
        <w:t>:</w:t>
      </w:r>
    </w:p>
    <w:p w14:paraId="17A49222" w14:textId="74708498" w:rsidR="00C53F91" w:rsidRPr="006B1698" w:rsidRDefault="00C53F91" w:rsidP="00967094">
      <w:pPr>
        <w:spacing w:after="160" w:line="259" w:lineRule="auto"/>
        <w:rPr>
          <w:b/>
          <w:bCs/>
          <w:lang w:eastAsia="en-US"/>
        </w:rPr>
      </w:pPr>
      <w:r w:rsidRPr="006B1698">
        <w:rPr>
          <w:b/>
          <w:bCs/>
          <w:lang w:eastAsia="en-US"/>
        </w:rPr>
        <w:lastRenderedPageBreak/>
        <w:t>II</w:t>
      </w:r>
      <w:r>
        <w:rPr>
          <w:b/>
          <w:bCs/>
          <w:lang w:eastAsia="en-US"/>
        </w:rPr>
        <w:t>.</w:t>
      </w:r>
      <w:r w:rsidRPr="006B1698">
        <w:rPr>
          <w:b/>
          <w:bCs/>
          <w:lang w:eastAsia="en-US"/>
        </w:rPr>
        <w:t xml:space="preserve"> DATE PRIVIND ÎNDEPLINIREA CONDIŢIILOR DE CONCURS</w:t>
      </w:r>
    </w:p>
    <w:p w14:paraId="1F86D754" w14:textId="77777777" w:rsidR="00C53F91" w:rsidRPr="006B1698" w:rsidRDefault="00C53F91" w:rsidP="00CF330A">
      <w:pPr>
        <w:pStyle w:val="BodyText"/>
        <w:jc w:val="center"/>
        <w:rPr>
          <w:sz w:val="24"/>
        </w:rPr>
      </w:pPr>
      <w:r w:rsidRPr="006B1698">
        <w:rPr>
          <w:i/>
          <w:sz w:val="24"/>
        </w:rPr>
        <w:t>Studiile universitare (licenţă, masterat)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3420"/>
        <w:gridCol w:w="2160"/>
        <w:gridCol w:w="1386"/>
        <w:gridCol w:w="2150"/>
      </w:tblGrid>
      <w:tr w:rsidR="00C53F91" w:rsidRPr="006B1698" w14:paraId="727D2D09" w14:textId="77777777" w:rsidTr="00DE169E">
        <w:trPr>
          <w:cantSplit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751B" w14:textId="77777777" w:rsidR="00C53F91" w:rsidRPr="006B1698" w:rsidRDefault="00C53F91" w:rsidP="00DE169E">
            <w:pPr>
              <w:jc w:val="center"/>
            </w:pPr>
            <w:r w:rsidRPr="006B1698">
              <w:t>Nr. 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3A23" w14:textId="77777777" w:rsidR="00C53F91" w:rsidRPr="006B1698" w:rsidRDefault="00C53F91" w:rsidP="00DE169E">
            <w:pPr>
              <w:jc w:val="center"/>
            </w:pPr>
            <w:r w:rsidRPr="006B1698">
              <w:t>Instituţia de învăţământ superior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4CCC" w14:textId="77777777" w:rsidR="00C53F91" w:rsidRPr="006B1698" w:rsidRDefault="00C53F91" w:rsidP="00DE169E">
            <w:pPr>
              <w:jc w:val="center"/>
            </w:pPr>
            <w:r w:rsidRPr="006B1698">
              <w:t>D o m e n i u 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0028" w14:textId="77777777" w:rsidR="00C53F91" w:rsidRPr="006B1698" w:rsidRDefault="00C53F91" w:rsidP="00DE169E">
            <w:pPr>
              <w:jc w:val="center"/>
            </w:pPr>
            <w:r w:rsidRPr="006B1698">
              <w:t>Perioada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D466" w14:textId="77777777" w:rsidR="00C53F91" w:rsidRPr="006B1698" w:rsidRDefault="00C53F91" w:rsidP="00DE169E">
            <w:pPr>
              <w:jc w:val="center"/>
            </w:pPr>
            <w:r w:rsidRPr="006B1698">
              <w:t>Titlul acordat</w:t>
            </w:r>
          </w:p>
        </w:tc>
      </w:tr>
      <w:tr w:rsidR="00C53F91" w:rsidRPr="006B1698" w14:paraId="03D1450F" w14:textId="77777777" w:rsidTr="00DE169E">
        <w:trPr>
          <w:cantSplit/>
          <w:trHeight w:val="20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A642" w14:textId="77777777" w:rsidR="00C53F91" w:rsidRPr="006B1698" w:rsidRDefault="00C53F91" w:rsidP="00DE169E">
            <w:pPr>
              <w:jc w:val="center"/>
            </w:pPr>
            <w: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12B5" w14:textId="77777777" w:rsidR="00C53F91" w:rsidRPr="006B1698" w:rsidRDefault="00C53F91" w:rsidP="00DE16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96B3" w14:textId="77777777" w:rsidR="00C53F91" w:rsidRPr="006B1698" w:rsidRDefault="00C53F91" w:rsidP="00DE169E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2F10" w14:textId="77777777" w:rsidR="00C53F91" w:rsidRPr="006B1698" w:rsidRDefault="00C53F91" w:rsidP="00DE169E">
            <w:pPr>
              <w:jc w:val="center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115" w14:textId="77777777" w:rsidR="00C53F91" w:rsidRPr="006B1698" w:rsidRDefault="00C53F91" w:rsidP="00DE169E">
            <w:pPr>
              <w:jc w:val="center"/>
            </w:pPr>
          </w:p>
        </w:tc>
      </w:tr>
      <w:tr w:rsidR="00C53F91" w:rsidRPr="006B1698" w14:paraId="491D4EB8" w14:textId="77777777" w:rsidTr="00DE169E">
        <w:trPr>
          <w:cantSplit/>
          <w:trHeight w:val="20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0D4B" w14:textId="77777777" w:rsidR="00C53F91" w:rsidRDefault="00C53F91" w:rsidP="00DE169E">
            <w:pPr>
              <w:jc w:val="center"/>
            </w:pPr>
            <w: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BC9B" w14:textId="77777777" w:rsidR="00C53F91" w:rsidRDefault="00C53F91" w:rsidP="00DE16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4F4A" w14:textId="77777777" w:rsidR="00C53F91" w:rsidRDefault="00C53F91" w:rsidP="00DE169E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A093" w14:textId="77777777" w:rsidR="00C53F91" w:rsidRDefault="00C53F91" w:rsidP="00DE169E">
            <w:pPr>
              <w:jc w:val="center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750" w14:textId="77777777" w:rsidR="00C53F91" w:rsidRDefault="00C53F91" w:rsidP="00DE169E">
            <w:pPr>
              <w:jc w:val="center"/>
            </w:pPr>
          </w:p>
        </w:tc>
      </w:tr>
      <w:tr w:rsidR="00C53F91" w:rsidRPr="006B1698" w14:paraId="0B830023" w14:textId="77777777" w:rsidTr="00DE169E">
        <w:trPr>
          <w:cantSplit/>
          <w:trHeight w:val="20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CDB4" w14:textId="77777777" w:rsidR="00C53F91" w:rsidRDefault="00C53F91" w:rsidP="00DE169E">
            <w:pPr>
              <w:jc w:val="center"/>
            </w:pPr>
            <w: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123C" w14:textId="77777777" w:rsidR="00C53F91" w:rsidRDefault="00C53F91" w:rsidP="00DE16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933" w14:textId="77777777" w:rsidR="00C53F91" w:rsidRDefault="00C53F91" w:rsidP="00DE169E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ED3" w14:textId="77777777" w:rsidR="00C53F91" w:rsidRDefault="00C53F91" w:rsidP="00DE169E">
            <w:pPr>
              <w:jc w:val="center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53E2" w14:textId="77777777" w:rsidR="00C53F91" w:rsidRDefault="00C53F91" w:rsidP="00DE169E">
            <w:pPr>
              <w:jc w:val="center"/>
            </w:pPr>
          </w:p>
        </w:tc>
      </w:tr>
    </w:tbl>
    <w:p w14:paraId="07FEB81B" w14:textId="77777777" w:rsidR="00CF330A" w:rsidRDefault="00CF330A" w:rsidP="00C53F91">
      <w:pPr>
        <w:pStyle w:val="BodyText"/>
        <w:jc w:val="center"/>
        <w:rPr>
          <w:i/>
          <w:sz w:val="24"/>
        </w:rPr>
      </w:pPr>
    </w:p>
    <w:p w14:paraId="3BA8FC15" w14:textId="236DC0F8" w:rsidR="00C53F91" w:rsidRPr="006B1698" w:rsidRDefault="00C53F91" w:rsidP="00CF330A">
      <w:pPr>
        <w:spacing w:after="160" w:line="259" w:lineRule="auto"/>
        <w:jc w:val="center"/>
      </w:pPr>
      <w:r w:rsidRPr="006B1698">
        <w:rPr>
          <w:i/>
        </w:rPr>
        <w:t>Studiile de doctorat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3525"/>
        <w:gridCol w:w="1800"/>
        <w:gridCol w:w="1620"/>
        <w:gridCol w:w="2366"/>
      </w:tblGrid>
      <w:tr w:rsidR="00C53F91" w:rsidRPr="006B1698" w14:paraId="071E5447" w14:textId="77777777" w:rsidTr="00DE169E">
        <w:trPr>
          <w:cantSplit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8266" w14:textId="77777777" w:rsidR="00C53F91" w:rsidRPr="006B1698" w:rsidRDefault="00C53F91" w:rsidP="00DE169E">
            <w:pPr>
              <w:jc w:val="center"/>
            </w:pPr>
            <w:r w:rsidRPr="006B1698">
              <w:t>Nr.</w:t>
            </w:r>
          </w:p>
          <w:p w14:paraId="6C267BE9" w14:textId="77777777" w:rsidR="00C53F91" w:rsidRPr="006B1698" w:rsidRDefault="00C53F91" w:rsidP="00DE169E">
            <w:pPr>
              <w:jc w:val="center"/>
            </w:pPr>
            <w:r w:rsidRPr="006B1698">
              <w:t>crt.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9953" w14:textId="77777777" w:rsidR="00C53F91" w:rsidRPr="006B1698" w:rsidRDefault="00C53F91" w:rsidP="00DE169E">
            <w:pPr>
              <w:jc w:val="center"/>
            </w:pPr>
            <w:r w:rsidRPr="006B1698">
              <w:t>Instituţia organizatoare de doctorat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CC69" w14:textId="77777777" w:rsidR="00C53F91" w:rsidRPr="006B1698" w:rsidRDefault="00C53F91" w:rsidP="00DE169E">
            <w:pPr>
              <w:jc w:val="center"/>
            </w:pPr>
            <w:r w:rsidRPr="006B1698">
              <w:t>D o m e n i u 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A806" w14:textId="77777777" w:rsidR="00C53F91" w:rsidRPr="006B1698" w:rsidRDefault="00C53F91" w:rsidP="00DE169E">
            <w:pPr>
              <w:jc w:val="center"/>
            </w:pPr>
            <w:r w:rsidRPr="006B1698">
              <w:t>Perioada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936C" w14:textId="77777777" w:rsidR="00C53F91" w:rsidRPr="006B1698" w:rsidRDefault="00C53F91" w:rsidP="00DE169E">
            <w:pPr>
              <w:jc w:val="center"/>
            </w:pPr>
            <w:r w:rsidRPr="006B1698">
              <w:t>Titlul ştiinţific acordat</w:t>
            </w:r>
          </w:p>
        </w:tc>
      </w:tr>
      <w:tr w:rsidR="00C53F91" w:rsidRPr="006B1698" w14:paraId="17A7F0CD" w14:textId="77777777" w:rsidTr="00DE169E">
        <w:trPr>
          <w:cantSplit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EA8E" w14:textId="77777777" w:rsidR="00C53F91" w:rsidRPr="006B1698" w:rsidRDefault="00C53F91" w:rsidP="00DE169E">
            <w:pPr>
              <w:jc w:val="center"/>
            </w:pPr>
            <w:r>
              <w:t>1.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1D5C" w14:textId="77777777" w:rsidR="00C53F91" w:rsidRPr="006B1698" w:rsidRDefault="00C53F91" w:rsidP="00DE169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08BF" w14:textId="77777777" w:rsidR="00C53F91" w:rsidRPr="006B1698" w:rsidRDefault="00C53F91" w:rsidP="00DE16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554F" w14:textId="77777777" w:rsidR="00C53F91" w:rsidRPr="006B1698" w:rsidRDefault="00C53F91" w:rsidP="00DE169E">
            <w:pPr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B44E" w14:textId="77777777" w:rsidR="00C53F91" w:rsidRPr="006B1698" w:rsidRDefault="00C53F91" w:rsidP="00DE169E">
            <w:pPr>
              <w:jc w:val="center"/>
            </w:pPr>
          </w:p>
        </w:tc>
      </w:tr>
    </w:tbl>
    <w:p w14:paraId="7C35ED7B" w14:textId="77777777" w:rsidR="00967094" w:rsidRDefault="00967094" w:rsidP="00C53F91">
      <w:pPr>
        <w:pStyle w:val="BodyText"/>
        <w:jc w:val="center"/>
        <w:rPr>
          <w:i/>
          <w:sz w:val="24"/>
        </w:rPr>
      </w:pPr>
    </w:p>
    <w:p w14:paraId="20CDA17F" w14:textId="4490A5D0" w:rsidR="00C53F91" w:rsidRPr="006B1698" w:rsidRDefault="00C53F91" w:rsidP="00C53F91">
      <w:pPr>
        <w:pStyle w:val="BodyText"/>
        <w:jc w:val="center"/>
        <w:rPr>
          <w:i/>
          <w:sz w:val="24"/>
        </w:rPr>
      </w:pPr>
      <w:r w:rsidRPr="006B1698">
        <w:rPr>
          <w:i/>
          <w:sz w:val="24"/>
        </w:rPr>
        <w:t>Studii şi burse postdoctorale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3525"/>
        <w:gridCol w:w="1800"/>
        <w:gridCol w:w="1620"/>
        <w:gridCol w:w="2366"/>
      </w:tblGrid>
      <w:tr w:rsidR="00C53F91" w:rsidRPr="006B1698" w14:paraId="033C5B8B" w14:textId="77777777" w:rsidTr="00DE169E">
        <w:trPr>
          <w:cantSplit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4162" w14:textId="77777777" w:rsidR="00C53F91" w:rsidRPr="006B1698" w:rsidRDefault="00C53F91" w:rsidP="00DE169E">
            <w:pPr>
              <w:jc w:val="center"/>
            </w:pPr>
            <w:r w:rsidRPr="006B1698">
              <w:t>Nr.</w:t>
            </w:r>
          </w:p>
          <w:p w14:paraId="5D0E0193" w14:textId="77777777" w:rsidR="00C53F91" w:rsidRPr="006B1698" w:rsidRDefault="00C53F91" w:rsidP="00DE169E">
            <w:pPr>
              <w:jc w:val="center"/>
            </w:pPr>
            <w:r w:rsidRPr="006B1698">
              <w:t>crt.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4E59" w14:textId="77777777" w:rsidR="00C53F91" w:rsidRPr="006B1698" w:rsidRDefault="00C53F91" w:rsidP="00DE169E">
            <w:pPr>
              <w:jc w:val="center"/>
            </w:pPr>
            <w:r w:rsidRPr="006B1698">
              <w:t>Instituţia organizatoare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A664" w14:textId="77777777" w:rsidR="00C53F91" w:rsidRPr="006B1698" w:rsidRDefault="00C53F91" w:rsidP="00DE169E">
            <w:pPr>
              <w:jc w:val="center"/>
            </w:pPr>
            <w:r w:rsidRPr="006B1698">
              <w:t>D o m e n i u 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201F" w14:textId="77777777" w:rsidR="00C53F91" w:rsidRPr="006B1698" w:rsidRDefault="00C53F91" w:rsidP="00DE169E">
            <w:pPr>
              <w:jc w:val="center"/>
            </w:pPr>
            <w:r w:rsidRPr="006B1698">
              <w:t>Perioada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1E47" w14:textId="77777777" w:rsidR="00C53F91" w:rsidRPr="006B1698" w:rsidRDefault="00C53F91" w:rsidP="00DE169E">
            <w:pPr>
              <w:jc w:val="center"/>
            </w:pPr>
            <w:r w:rsidRPr="006B1698">
              <w:t>Obs.</w:t>
            </w:r>
          </w:p>
        </w:tc>
      </w:tr>
      <w:tr w:rsidR="00C53F91" w:rsidRPr="006B1698" w14:paraId="5EDFEA86" w14:textId="77777777" w:rsidTr="00DE169E">
        <w:trPr>
          <w:cantSplit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9D7E" w14:textId="77777777" w:rsidR="00C53F91" w:rsidRPr="006B1698" w:rsidRDefault="00C53F91" w:rsidP="00DE169E">
            <w:pPr>
              <w:jc w:val="center"/>
            </w:pPr>
            <w:r>
              <w:t>1.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B4E1" w14:textId="77777777" w:rsidR="00C53F91" w:rsidRPr="006B1698" w:rsidRDefault="00C53F91" w:rsidP="00DE169E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FEDE" w14:textId="77777777" w:rsidR="00C53F91" w:rsidRPr="006B1698" w:rsidRDefault="00C53F91" w:rsidP="00DE169E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07A" w14:textId="77777777" w:rsidR="00C53F91" w:rsidRPr="006B1698" w:rsidRDefault="00C53F91" w:rsidP="00DE169E">
            <w:pPr>
              <w:jc w:val="center"/>
            </w:pPr>
            <w:r>
              <w:t>-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C64" w14:textId="77777777" w:rsidR="00C53F91" w:rsidRPr="006B1698" w:rsidRDefault="00C53F91" w:rsidP="00DE169E">
            <w:pPr>
              <w:jc w:val="center"/>
            </w:pPr>
            <w:r>
              <w:t>-</w:t>
            </w:r>
          </w:p>
        </w:tc>
      </w:tr>
    </w:tbl>
    <w:p w14:paraId="53B64640" w14:textId="77777777" w:rsidR="00CF330A" w:rsidRDefault="00CF330A" w:rsidP="00C53F91">
      <w:pPr>
        <w:pStyle w:val="BodyText"/>
        <w:jc w:val="center"/>
        <w:rPr>
          <w:i/>
          <w:sz w:val="24"/>
        </w:rPr>
      </w:pPr>
    </w:p>
    <w:p w14:paraId="4F34FA7C" w14:textId="283D536D" w:rsidR="00C53F91" w:rsidRPr="006B1698" w:rsidRDefault="00C53F91" w:rsidP="00C53F91">
      <w:pPr>
        <w:pStyle w:val="BodyText"/>
        <w:jc w:val="center"/>
        <w:rPr>
          <w:sz w:val="24"/>
        </w:rPr>
      </w:pPr>
      <w:r w:rsidRPr="006B1698">
        <w:rPr>
          <w:i/>
          <w:sz w:val="24"/>
        </w:rPr>
        <w:t>Poziţiile didactice</w:t>
      </w:r>
      <w:r w:rsidRPr="006B1698">
        <w:rPr>
          <w:sz w:val="24"/>
        </w:rPr>
        <w:t>/</w:t>
      </w:r>
      <w:r w:rsidRPr="006B1698">
        <w:rPr>
          <w:i/>
          <w:sz w:val="24"/>
        </w:rPr>
        <w:t>profesionale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390"/>
        <w:gridCol w:w="1800"/>
        <w:gridCol w:w="1620"/>
        <w:gridCol w:w="2472"/>
      </w:tblGrid>
      <w:tr w:rsidR="00C53F91" w:rsidRPr="006B1698" w14:paraId="2FB8842F" w14:textId="77777777" w:rsidTr="00DE169E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ECA" w14:textId="77777777" w:rsidR="00C53F91" w:rsidRPr="006B1698" w:rsidRDefault="00C53F91" w:rsidP="00DE169E">
            <w:pPr>
              <w:jc w:val="center"/>
            </w:pPr>
            <w:r w:rsidRPr="006B1698">
              <w:t>Nr.</w:t>
            </w:r>
          </w:p>
          <w:p w14:paraId="72C799C1" w14:textId="77777777" w:rsidR="00C53F91" w:rsidRPr="006B1698" w:rsidRDefault="00C53F91" w:rsidP="00DE169E">
            <w:pPr>
              <w:jc w:val="center"/>
            </w:pPr>
            <w:r w:rsidRPr="006B1698">
              <w:t>crt.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812A" w14:textId="77777777" w:rsidR="00C53F91" w:rsidRPr="006B1698" w:rsidRDefault="00C53F91" w:rsidP="00DE169E">
            <w:pPr>
              <w:jc w:val="center"/>
            </w:pPr>
            <w:r w:rsidRPr="006B1698">
              <w:t>I n s t i t u ţ i 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126E" w14:textId="77777777" w:rsidR="00C53F91" w:rsidRPr="006B1698" w:rsidRDefault="00C53F91" w:rsidP="00DE169E">
            <w:pPr>
              <w:jc w:val="center"/>
            </w:pPr>
            <w:r w:rsidRPr="006B1698">
              <w:t>D o m e n i u 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EEA2" w14:textId="77777777" w:rsidR="00C53F91" w:rsidRPr="006B1698" w:rsidRDefault="00C53F91" w:rsidP="00DE169E">
            <w:pPr>
              <w:jc w:val="center"/>
            </w:pPr>
            <w:r w:rsidRPr="006B1698">
              <w:t>Perioada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B38A" w14:textId="77777777" w:rsidR="00C53F91" w:rsidRPr="006B1698" w:rsidRDefault="00C53F91" w:rsidP="00DE169E">
            <w:pPr>
              <w:jc w:val="center"/>
            </w:pPr>
            <w:r w:rsidRPr="006B1698">
              <w:t>Titlul/postul didactic</w:t>
            </w:r>
            <w:r w:rsidRPr="006B1698">
              <w:rPr>
                <w:i/>
              </w:rPr>
              <w:t xml:space="preserve"> </w:t>
            </w:r>
            <w:r w:rsidRPr="006B1698">
              <w:t>sau gradul/postul profesional</w:t>
            </w:r>
          </w:p>
        </w:tc>
      </w:tr>
      <w:tr w:rsidR="00C53F91" w:rsidRPr="006B1698" w14:paraId="40B43852" w14:textId="77777777" w:rsidTr="00DE169E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CAC0" w14:textId="77777777" w:rsidR="00C53F91" w:rsidRPr="006B1698" w:rsidRDefault="00C53F91" w:rsidP="00DE169E">
            <w:pPr>
              <w:jc w:val="center"/>
            </w:pPr>
            <w:r>
              <w:t>1.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1320" w14:textId="77777777" w:rsidR="00C53F91" w:rsidRPr="006B1698" w:rsidRDefault="00C53F91" w:rsidP="00DE169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7144" w14:textId="77777777" w:rsidR="00C53F91" w:rsidRPr="006B1698" w:rsidRDefault="00C53F91" w:rsidP="00DE16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11D9" w14:textId="77777777" w:rsidR="00C53F91" w:rsidRPr="006B1698" w:rsidRDefault="00C53F91" w:rsidP="00DE169E">
            <w:pPr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8AFF" w14:textId="77777777" w:rsidR="00C53F91" w:rsidRPr="006B1698" w:rsidRDefault="00C53F91" w:rsidP="00DE169E">
            <w:pPr>
              <w:jc w:val="center"/>
            </w:pPr>
          </w:p>
        </w:tc>
      </w:tr>
    </w:tbl>
    <w:p w14:paraId="5CE179E7" w14:textId="77777777" w:rsidR="00C53F91" w:rsidRDefault="00C53F91" w:rsidP="00C53F91">
      <w:pPr>
        <w:jc w:val="both"/>
        <w:rPr>
          <w:i/>
        </w:rPr>
      </w:pPr>
    </w:p>
    <w:p w14:paraId="75023914" w14:textId="12B1F44C" w:rsidR="00C53F91" w:rsidRDefault="00C53F91" w:rsidP="00C53F91">
      <w:pPr>
        <w:spacing w:after="200" w:line="276" w:lineRule="auto"/>
        <w:rPr>
          <w:rFonts w:eastAsiaTheme="minorHAnsi"/>
          <w:b/>
          <w:bCs/>
          <w:lang w:eastAsia="en-US"/>
        </w:rPr>
      </w:pPr>
    </w:p>
    <w:p w14:paraId="4A3AD5D5" w14:textId="77777777" w:rsidR="00967094" w:rsidRDefault="00967094">
      <w:pPr>
        <w:spacing w:after="160" w:line="259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br w:type="page"/>
      </w:r>
    </w:p>
    <w:p w14:paraId="7628A6E5" w14:textId="3BE48E7B" w:rsidR="00C53F91" w:rsidRPr="006B1698" w:rsidRDefault="00C53F91" w:rsidP="00967094">
      <w:pPr>
        <w:ind w:firstLine="360"/>
        <w:jc w:val="both"/>
        <w:rPr>
          <w:rFonts w:eastAsiaTheme="minorHAnsi"/>
          <w:b/>
          <w:bCs/>
          <w:lang w:eastAsia="en-US"/>
        </w:rPr>
      </w:pPr>
      <w:r w:rsidRPr="006B1698">
        <w:rPr>
          <w:rFonts w:eastAsiaTheme="minorHAnsi"/>
          <w:b/>
          <w:bCs/>
          <w:lang w:eastAsia="en-US"/>
        </w:rPr>
        <w:lastRenderedPageBreak/>
        <w:t>III</w:t>
      </w:r>
      <w:r w:rsidR="00CF330A">
        <w:rPr>
          <w:rFonts w:eastAsiaTheme="minorHAnsi"/>
          <w:b/>
          <w:bCs/>
          <w:lang w:eastAsia="en-US"/>
        </w:rPr>
        <w:t xml:space="preserve">. </w:t>
      </w:r>
      <w:r w:rsidRPr="006B1698">
        <w:rPr>
          <w:rFonts w:eastAsiaTheme="minorHAnsi"/>
          <w:b/>
          <w:bCs/>
          <w:lang w:eastAsia="en-US"/>
        </w:rPr>
        <w:t xml:space="preserve"> DATE PRIVIND ÎNDEPLINIREA STANDARDELOR SPECIFICE</w:t>
      </w:r>
    </w:p>
    <w:p w14:paraId="7EDCDCBD" w14:textId="77777777" w:rsidR="00C53F91" w:rsidRDefault="00C53F91" w:rsidP="00C53F91">
      <w:pPr>
        <w:pStyle w:val="ListParagraph"/>
        <w:numPr>
          <w:ilvl w:val="0"/>
          <w:numId w:val="1"/>
        </w:numPr>
        <w:shd w:val="clear" w:color="auto" w:fill="FFFFFF"/>
        <w:tabs>
          <w:tab w:val="left" w:pos="350"/>
        </w:tabs>
        <w:spacing w:before="120"/>
      </w:pPr>
      <w:r w:rsidRPr="006B1698">
        <w:t>deţinerea diplomei de doctor;</w:t>
      </w:r>
    </w:p>
    <w:p w14:paraId="7A0D4946" w14:textId="7AF6AF49" w:rsidR="00C53F91" w:rsidRPr="00742730" w:rsidRDefault="00C53F91" w:rsidP="00CF330A">
      <w:pPr>
        <w:pStyle w:val="ListParagraph"/>
        <w:numPr>
          <w:ilvl w:val="0"/>
          <w:numId w:val="1"/>
        </w:numPr>
        <w:shd w:val="clear" w:color="auto" w:fill="FFFFFF"/>
        <w:tabs>
          <w:tab w:val="left" w:pos="350"/>
        </w:tabs>
        <w:spacing w:before="120"/>
        <w:jc w:val="both"/>
      </w:pPr>
      <w:r w:rsidRPr="006B1698">
        <w:t xml:space="preserve">îndeplinirea standardelor minimale naţionale de ocupare a posturilor didactice, specifice funcţiei didactice de conferenţiar universitar aprobate prin </w:t>
      </w:r>
      <w:r w:rsidRPr="00474213">
        <w:t xml:space="preserve">O.M. </w:t>
      </w:r>
      <w:r w:rsidRPr="00474213">
        <w:rPr>
          <w:rStyle w:val="contentmaterial"/>
        </w:rPr>
        <w:t>nr. 6129/2016</w:t>
      </w:r>
      <w:r w:rsidRPr="00474213">
        <w:t xml:space="preserve"> publicat în Monitorul oficial , Partea I, nr. 123 bis/15.02.2017, anexele </w:t>
      </w:r>
      <w:r w:rsidRPr="00474213">
        <w:rPr>
          <w:rStyle w:val="contentmaterial"/>
        </w:rPr>
        <w:t>1-35</w:t>
      </w:r>
      <w:r w:rsidRPr="00474213">
        <w:t>.</w:t>
      </w:r>
      <w:r>
        <w:t xml:space="preserve"> </w:t>
      </w:r>
      <w:r w:rsidRPr="006B1698">
        <w:t xml:space="preserve">Formatul fișei de verificare este în funcție de cerințele din cadrul fiecărei comisii prevăzute în anexele la </w:t>
      </w:r>
      <w:r w:rsidRPr="00742730">
        <w:t xml:space="preserve">O.M. </w:t>
      </w:r>
      <w:r w:rsidRPr="00742730">
        <w:rPr>
          <w:rStyle w:val="contentmaterial"/>
        </w:rPr>
        <w:t>nr. 6129/2016</w:t>
      </w:r>
      <w:r w:rsidR="00CF330A">
        <w:t>.</w:t>
      </w:r>
    </w:p>
    <w:p w14:paraId="214CF95A" w14:textId="77777777" w:rsidR="00B23DE1" w:rsidRDefault="00B23DE1" w:rsidP="00B23DE1">
      <w:pPr>
        <w:pStyle w:val="ListParagraph"/>
        <w:rPr>
          <w:rFonts w:eastAsia="Garamond"/>
          <w:b/>
        </w:rPr>
      </w:pPr>
    </w:p>
    <w:p w14:paraId="74DAD972" w14:textId="01FB5087" w:rsidR="00B23DE1" w:rsidRPr="00B23DE1" w:rsidRDefault="00B23DE1" w:rsidP="00B23DE1">
      <w:pPr>
        <w:pStyle w:val="ListParagraph"/>
        <w:jc w:val="center"/>
        <w:rPr>
          <w:b/>
        </w:rPr>
      </w:pPr>
      <w:r w:rsidRPr="00B23DE1">
        <w:rPr>
          <w:rFonts w:eastAsia="Garamond"/>
          <w:b/>
        </w:rPr>
        <w:t>FIȘA</w:t>
      </w:r>
    </w:p>
    <w:p w14:paraId="51E6FD53" w14:textId="2450ABB3" w:rsidR="00CF330A" w:rsidRPr="00894BEF" w:rsidRDefault="00B23DE1" w:rsidP="00B23DE1">
      <w:pPr>
        <w:pStyle w:val="ListParagraph"/>
        <w:jc w:val="center"/>
      </w:pPr>
      <w:r w:rsidRPr="00894BEF">
        <w:t>de verificare a îndeplinirii standardelor minimale necesare și obligatorii pentru obţinerea gradelor didactice în domeniul Științe Economice și Administrarea  Afacerilor/Comisia de Științe Economice și Administrarea Afacerilor</w:t>
      </w:r>
    </w:p>
    <w:p w14:paraId="395C7712" w14:textId="77777777" w:rsidR="00CF330A" w:rsidRDefault="00CF330A" w:rsidP="00CF330A">
      <w:pPr>
        <w:pStyle w:val="ListParagraph"/>
        <w:numPr>
          <w:ilvl w:val="0"/>
          <w:numId w:val="2"/>
        </w:numPr>
        <w:spacing w:after="120" w:line="244" w:lineRule="auto"/>
        <w:ind w:left="714" w:right="-17" w:hanging="357"/>
        <w:contextualSpacing w:val="0"/>
        <w:rPr>
          <w:b/>
        </w:rPr>
      </w:pPr>
      <w:r>
        <w:rPr>
          <w:b/>
        </w:rPr>
        <w:t>PUBLICATII</w:t>
      </w:r>
    </w:p>
    <w:p w14:paraId="2B50BE03" w14:textId="77777777" w:rsidR="00CF330A" w:rsidRDefault="00CF330A" w:rsidP="00CF330A">
      <w:pPr>
        <w:pStyle w:val="ListParagraph"/>
        <w:numPr>
          <w:ilvl w:val="0"/>
          <w:numId w:val="3"/>
        </w:numPr>
        <w:spacing w:after="120" w:line="244" w:lineRule="auto"/>
        <w:ind w:left="714" w:right="-17" w:hanging="357"/>
        <w:contextualSpacing w:val="0"/>
        <w:rPr>
          <w:b/>
        </w:rPr>
      </w:pPr>
      <w:r>
        <w:rPr>
          <w:b/>
        </w:rPr>
        <w:t xml:space="preserve">Articole publicate în reviste cotate ISI, cu scor de influență și AIS  nenul </w:t>
      </w:r>
    </w:p>
    <w:tbl>
      <w:tblPr>
        <w:tblW w:w="13861" w:type="dxa"/>
        <w:tblInd w:w="692" w:type="dxa"/>
        <w:tblLayout w:type="fixed"/>
        <w:tblCellMar>
          <w:top w:w="84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7803"/>
        <w:gridCol w:w="1701"/>
        <w:gridCol w:w="1276"/>
        <w:gridCol w:w="1102"/>
        <w:gridCol w:w="1418"/>
      </w:tblGrid>
      <w:tr w:rsidR="00CF330A" w14:paraId="6CB53596" w14:textId="77777777" w:rsidTr="00967094">
        <w:trPr>
          <w:trHeight w:val="386"/>
        </w:trPr>
        <w:tc>
          <w:tcPr>
            <w:tcW w:w="561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  <w:vAlign w:val="center"/>
            <w:hideMark/>
          </w:tcPr>
          <w:p w14:paraId="53965613" w14:textId="77777777" w:rsidR="00CF330A" w:rsidRDefault="00CF330A" w:rsidP="00A40B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7803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497100B3" w14:textId="77777777" w:rsidR="00CF330A" w:rsidRDefault="00CF330A" w:rsidP="00A40B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Titlu articol/autori/ publicația</w:t>
            </w:r>
            <w:r>
              <w:rPr>
                <w:rStyle w:val="FootnoteReference"/>
                <w:rFonts w:eastAsia="Arial"/>
                <w:b/>
                <w:sz w:val="22"/>
                <w:szCs w:val="22"/>
              </w:rPr>
              <w:footnoteReference w:id="1"/>
            </w:r>
            <w:r>
              <w:rPr>
                <w:rFonts w:eastAsia="Arial"/>
                <w:b/>
                <w:sz w:val="22"/>
                <w:szCs w:val="22"/>
              </w:rPr>
              <w:t>/anul/WOS/DOI/link verificabil/ IF/categoria</w:t>
            </w:r>
          </w:p>
        </w:tc>
        <w:tc>
          <w:tcPr>
            <w:tcW w:w="1701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0F34BF27" w14:textId="77777777" w:rsidR="00CF330A" w:rsidRDefault="00CF330A" w:rsidP="00A40BEA">
            <w:pPr>
              <w:ind w:left="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AIS</w:t>
            </w:r>
          </w:p>
        </w:tc>
        <w:tc>
          <w:tcPr>
            <w:tcW w:w="1276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7595F2C3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 autori români</w:t>
            </w:r>
          </w:p>
        </w:tc>
        <w:tc>
          <w:tcPr>
            <w:tcW w:w="1102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148F1A81" w14:textId="77777777" w:rsidR="00CF330A" w:rsidRDefault="00CF330A" w:rsidP="00A40B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</w:t>
            </w:r>
          </w:p>
          <w:p w14:paraId="50F87D7C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revistă</w:t>
            </w:r>
          </w:p>
        </w:tc>
        <w:tc>
          <w:tcPr>
            <w:tcW w:w="141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7F2E7D8" w14:textId="77777777" w:rsidR="00CF330A" w:rsidRPr="002C26C8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Punctaj</w:t>
            </w:r>
          </w:p>
        </w:tc>
      </w:tr>
      <w:tr w:rsidR="00CF330A" w14:paraId="781C7615" w14:textId="77777777" w:rsidTr="00967094">
        <w:trPr>
          <w:trHeight w:val="186"/>
        </w:trPr>
        <w:tc>
          <w:tcPr>
            <w:tcW w:w="561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ED5BFD0" w14:textId="77777777" w:rsidR="00CF330A" w:rsidRDefault="00CF330A" w:rsidP="00A40BEA">
            <w:pPr>
              <w:rPr>
                <w:sz w:val="22"/>
                <w:szCs w:val="22"/>
              </w:rPr>
            </w:pPr>
          </w:p>
        </w:tc>
        <w:tc>
          <w:tcPr>
            <w:tcW w:w="7803" w:type="dxa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92C865F" w14:textId="77777777" w:rsidR="00CF330A" w:rsidRDefault="00CF330A" w:rsidP="00A40BE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C2BD56F" w14:textId="77777777" w:rsidR="00CF330A" w:rsidRDefault="00CF330A" w:rsidP="00A40BE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8A7E4E1" w14:textId="77777777" w:rsidR="00CF330A" w:rsidRDefault="00CF330A" w:rsidP="00A40BEA">
            <w:pPr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0C0478C3" w14:textId="77777777" w:rsidR="00CF330A" w:rsidRDefault="00CF330A" w:rsidP="00A40BEA">
            <w:pPr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22998F55" w14:textId="77777777" w:rsidR="00CF330A" w:rsidRDefault="00CF330A" w:rsidP="00A40BEA">
            <w:pPr>
              <w:rPr>
                <w:b/>
                <w:sz w:val="22"/>
                <w:szCs w:val="22"/>
              </w:rPr>
            </w:pPr>
          </w:p>
        </w:tc>
      </w:tr>
      <w:tr w:rsidR="00CF330A" w14:paraId="0B5D1F05" w14:textId="77777777" w:rsidTr="00967094">
        <w:trPr>
          <w:trHeight w:val="186"/>
        </w:trPr>
        <w:tc>
          <w:tcPr>
            <w:tcW w:w="561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EB0B65" w14:textId="77777777" w:rsidR="00CF330A" w:rsidRDefault="00CF330A" w:rsidP="00A40BEA">
            <w:pPr>
              <w:rPr>
                <w:sz w:val="22"/>
                <w:szCs w:val="22"/>
              </w:rPr>
            </w:pPr>
          </w:p>
        </w:tc>
        <w:tc>
          <w:tcPr>
            <w:tcW w:w="78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22126FD" w14:textId="77777777" w:rsidR="00CF330A" w:rsidRDefault="00CF330A" w:rsidP="00A40BE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CE19725" w14:textId="77777777" w:rsidR="00CF330A" w:rsidRDefault="00CF330A" w:rsidP="00A40B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5703B1D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D9884C1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F29A2F3" w14:textId="77777777" w:rsidR="00CF330A" w:rsidRPr="00894BEF" w:rsidRDefault="00CF330A" w:rsidP="00A40B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F330A" w14:paraId="669B02F1" w14:textId="77777777" w:rsidTr="00967094">
        <w:trPr>
          <w:trHeight w:val="186"/>
        </w:trPr>
        <w:tc>
          <w:tcPr>
            <w:tcW w:w="561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E7BB506" w14:textId="77777777" w:rsidR="00CF330A" w:rsidRDefault="00CF330A" w:rsidP="00A40BEA">
            <w:pPr>
              <w:rPr>
                <w:sz w:val="22"/>
                <w:szCs w:val="22"/>
              </w:rPr>
            </w:pPr>
          </w:p>
        </w:tc>
        <w:tc>
          <w:tcPr>
            <w:tcW w:w="78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ADC4F1E" w14:textId="77777777" w:rsidR="00CF330A" w:rsidRDefault="00CF330A" w:rsidP="00A40BE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0D4049F" w14:textId="77777777" w:rsidR="00CF330A" w:rsidRDefault="00CF330A" w:rsidP="00A40B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0C20F9E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FDE01A8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2F25B07" w14:textId="77777777" w:rsidR="00CF330A" w:rsidRPr="00894BEF" w:rsidRDefault="00CF330A" w:rsidP="00A40BEA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CF330A" w14:paraId="13A34B38" w14:textId="77777777" w:rsidTr="00967094">
        <w:trPr>
          <w:trHeight w:val="289"/>
        </w:trPr>
        <w:tc>
          <w:tcPr>
            <w:tcW w:w="836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hideMark/>
          </w:tcPr>
          <w:p w14:paraId="63CCCADD" w14:textId="77777777" w:rsidR="00CF330A" w:rsidRDefault="00CF330A" w:rsidP="00A40BEA">
            <w:pPr>
              <w:pStyle w:val="ListParagraph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M=8       N=       AIS=  0,25</w:t>
            </w:r>
          </w:p>
        </w:tc>
        <w:tc>
          <w:tcPr>
            <w:tcW w:w="5497" w:type="dxa"/>
            <w:gridSpan w:val="4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hideMark/>
          </w:tcPr>
          <w:p w14:paraId="428F6F08" w14:textId="77777777" w:rsidR="00CF330A" w:rsidRDefault="00CF330A" w:rsidP="00A40BEA">
            <w:pPr>
              <w:tabs>
                <w:tab w:val="left" w:pos="4291"/>
                <w:tab w:val="left" w:pos="47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Formula aplicată/rezultă </w:t>
            </w:r>
            <w:r w:rsidRPr="00AA18F4">
              <w:rPr>
                <w:b/>
                <w:sz w:val="22"/>
                <w:szCs w:val="22"/>
              </w:rPr>
              <w:t>punctajul</w:t>
            </w:r>
          </w:p>
        </w:tc>
      </w:tr>
      <w:tr w:rsidR="00CF330A" w14:paraId="31EA7AD9" w14:textId="77777777" w:rsidTr="00967094">
        <w:trPr>
          <w:trHeight w:val="289"/>
        </w:trPr>
        <w:tc>
          <w:tcPr>
            <w:tcW w:w="836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hideMark/>
          </w:tcPr>
          <w:p w14:paraId="7A89577E" w14:textId="77777777" w:rsidR="00CF330A" w:rsidRDefault="00CF330A" w:rsidP="00A40BEA">
            <w:pPr>
              <w:spacing w:after="235"/>
              <w:rPr>
                <w:rFonts w:eastAsia="Arial"/>
                <w:b/>
                <w:sz w:val="22"/>
                <w:szCs w:val="22"/>
              </w:rPr>
            </w:pPr>
            <w:r>
              <w:rPr>
                <w:b/>
              </w:rPr>
              <w:t>PUNCTAJ articole publicate in reviste indexate ISI, cu AIS&gt;0</w:t>
            </w:r>
          </w:p>
        </w:tc>
        <w:tc>
          <w:tcPr>
            <w:tcW w:w="5497" w:type="dxa"/>
            <w:gridSpan w:val="4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D9E2F3" w:themeFill="accent1" w:themeFillTint="33"/>
          </w:tcPr>
          <w:p w14:paraId="01EE66CD" w14:textId="77777777" w:rsidR="00CF330A" w:rsidRPr="0028028D" w:rsidRDefault="00CF330A" w:rsidP="00A40BEA">
            <w:pPr>
              <w:spacing w:after="235"/>
              <w:ind w:left="790"/>
              <w:jc w:val="center"/>
              <w:rPr>
                <w:rFonts w:eastAsia="Arial"/>
                <w:b/>
              </w:rPr>
            </w:pPr>
          </w:p>
        </w:tc>
      </w:tr>
    </w:tbl>
    <w:p w14:paraId="0B77AF67" w14:textId="77777777" w:rsidR="00CF330A" w:rsidRPr="008668CB" w:rsidRDefault="00CF330A" w:rsidP="00CF330A">
      <w:pPr>
        <w:pStyle w:val="ListParagraph"/>
        <w:jc w:val="both"/>
        <w:rPr>
          <w:sz w:val="22"/>
          <w:szCs w:val="22"/>
        </w:rPr>
      </w:pPr>
      <w:r>
        <w:rPr>
          <w:b/>
        </w:rPr>
        <w:t xml:space="preserve">Notă. </w:t>
      </w:r>
      <w:r>
        <w:t>Formula de calcul</w:t>
      </w:r>
      <w:r>
        <w:rPr>
          <w:rStyle w:val="FootnoteReference"/>
        </w:rPr>
        <w:footnoteReference w:id="2"/>
      </w:r>
      <w:r>
        <w:t xml:space="preserve"> este: </w:t>
      </w:r>
      <w:r>
        <w:rPr>
          <w:sz w:val="22"/>
          <w:szCs w:val="22"/>
        </w:rPr>
        <w:t>Pi=M x [1-(N-1)0,1] x AI</w:t>
      </w:r>
    </w:p>
    <w:p w14:paraId="0990C15D" w14:textId="77777777" w:rsidR="00CF330A" w:rsidRDefault="00CF330A" w:rsidP="00CF330A">
      <w:pPr>
        <w:pStyle w:val="ListParagraph"/>
        <w:jc w:val="both"/>
        <w:rPr>
          <w:b/>
        </w:rPr>
      </w:pPr>
    </w:p>
    <w:p w14:paraId="1156B014" w14:textId="77777777" w:rsidR="00CF330A" w:rsidRDefault="00CF330A" w:rsidP="00CF330A">
      <w:pPr>
        <w:jc w:val="both"/>
        <w:rPr>
          <w:b/>
        </w:rPr>
      </w:pPr>
    </w:p>
    <w:p w14:paraId="17BD135A" w14:textId="77777777" w:rsidR="00B5389E" w:rsidRDefault="00B5389E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5ADB7F2" w14:textId="4D28226A" w:rsidR="00CF330A" w:rsidRPr="00A70CFC" w:rsidRDefault="00CF330A" w:rsidP="00CF330A">
      <w:pPr>
        <w:pStyle w:val="ListParagraph"/>
        <w:numPr>
          <w:ilvl w:val="0"/>
          <w:numId w:val="3"/>
        </w:numPr>
        <w:contextualSpacing w:val="0"/>
        <w:jc w:val="both"/>
        <w:rPr>
          <w:b/>
        </w:rPr>
      </w:pPr>
      <w:r>
        <w:rPr>
          <w:b/>
        </w:rPr>
        <w:lastRenderedPageBreak/>
        <w:t>Publicații la edituri de prestigiu internațional si la alte edituri naționale</w:t>
      </w:r>
    </w:p>
    <w:p w14:paraId="3476A019" w14:textId="25A7CE96" w:rsidR="00CF330A" w:rsidRPr="00B5389E" w:rsidRDefault="00B5389E" w:rsidP="00B5389E">
      <w:pPr>
        <w:ind w:left="360"/>
        <w:jc w:val="both"/>
        <w:rPr>
          <w:b/>
        </w:rPr>
      </w:pPr>
      <w:r>
        <w:rPr>
          <w:b/>
        </w:rPr>
        <w:t>2.1.</w:t>
      </w:r>
      <w:r w:rsidR="00CF330A" w:rsidRPr="00B5389E">
        <w:rPr>
          <w:b/>
        </w:rPr>
        <w:t xml:space="preserve"> Carte publicat</w:t>
      </w:r>
      <w:r>
        <w:rPr>
          <w:b/>
        </w:rPr>
        <w:t>ă</w:t>
      </w:r>
      <w:r w:rsidR="00CF330A" w:rsidRPr="00B5389E">
        <w:rPr>
          <w:b/>
        </w:rPr>
        <w:t xml:space="preserve"> la o editura naționala sau internaționala, altele decât în Anexa 1 (punctaj individual 0,2/N)</w:t>
      </w:r>
    </w:p>
    <w:p w14:paraId="45E8A91C" w14:textId="77777777" w:rsidR="00CF330A" w:rsidRDefault="00CF330A" w:rsidP="00CF330A">
      <w:pPr>
        <w:pStyle w:val="ListParagraph"/>
        <w:ind w:left="795"/>
        <w:jc w:val="both"/>
        <w:rPr>
          <w:b/>
        </w:rPr>
      </w:pPr>
    </w:p>
    <w:tbl>
      <w:tblPr>
        <w:tblStyle w:val="TableGrid"/>
        <w:tblW w:w="13609" w:type="dxa"/>
        <w:tblInd w:w="470" w:type="dxa"/>
        <w:tblLook w:val="04A0" w:firstRow="1" w:lastRow="0" w:firstColumn="1" w:lastColumn="0" w:noHBand="0" w:noVBand="1"/>
      </w:tblPr>
      <w:tblGrid>
        <w:gridCol w:w="1128"/>
        <w:gridCol w:w="5963"/>
        <w:gridCol w:w="1132"/>
        <w:gridCol w:w="1672"/>
        <w:gridCol w:w="3714"/>
      </w:tblGrid>
      <w:tr w:rsidR="00CF330A" w14:paraId="464E76B4" w14:textId="77777777" w:rsidTr="00B5389E">
        <w:trPr>
          <w:trHeight w:val="7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C82B3" w14:textId="77777777" w:rsidR="00CF330A" w:rsidRDefault="00CF330A" w:rsidP="00A40BEA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1EB33E" w14:textId="77777777" w:rsidR="00CF330A" w:rsidRDefault="00CF330A" w:rsidP="00A40B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Autori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Publicație</w:t>
            </w:r>
            <w:proofErr w:type="spellEnd"/>
            <w:r>
              <w:rPr>
                <w:b/>
              </w:rPr>
              <w:t>/ISBN/</w:t>
            </w:r>
            <w:proofErr w:type="spellStart"/>
            <w:r>
              <w:rPr>
                <w:b/>
              </w:rPr>
              <w:t>Editura</w:t>
            </w:r>
            <w:proofErr w:type="spellEnd"/>
            <w:r>
              <w:rPr>
                <w:b/>
              </w:rPr>
              <w:t>/An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CF1D6D" w14:textId="77777777" w:rsidR="00CF330A" w:rsidRDefault="00CF330A" w:rsidP="00A40BEA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Autori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A8B884" w14:textId="77777777" w:rsidR="00CF330A" w:rsidRDefault="00CF330A" w:rsidP="00A40BEA">
            <w:pPr>
              <w:jc w:val="center"/>
              <w:rPr>
                <w:b/>
              </w:rPr>
            </w:pPr>
            <w:r>
              <w:rPr>
                <w:b/>
              </w:rPr>
              <w:t>Pi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BB523A" w14:textId="77777777" w:rsidR="00CF330A" w:rsidRDefault="00CF330A" w:rsidP="00A40B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acordat</w:t>
            </w:r>
            <w:proofErr w:type="spellEnd"/>
          </w:p>
        </w:tc>
      </w:tr>
      <w:tr w:rsidR="00CF330A" w14:paraId="5DDEAE79" w14:textId="77777777" w:rsidTr="00B5389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A624" w14:textId="77777777" w:rsidR="00CF330A" w:rsidRDefault="00CF330A" w:rsidP="00A40BEA">
            <w:pPr>
              <w:jc w:val="center"/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8940" w14:textId="77777777" w:rsidR="00CF330A" w:rsidRPr="00D31F8A" w:rsidRDefault="00CF330A" w:rsidP="00A40BEA">
            <w:pPr>
              <w:tabs>
                <w:tab w:val="left" w:pos="0"/>
                <w:tab w:val="left" w:pos="426"/>
                <w:tab w:val="left" w:pos="567"/>
              </w:tabs>
              <w:spacing w:line="276" w:lineRule="auto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0B60" w14:textId="77777777" w:rsidR="00CF330A" w:rsidRDefault="00CF330A" w:rsidP="00A40BEA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6BBF" w14:textId="77777777" w:rsidR="00CF330A" w:rsidRDefault="00CF330A" w:rsidP="00A40BEA">
            <w:pPr>
              <w:jc w:val="center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3A40" w14:textId="77777777" w:rsidR="00CF330A" w:rsidRDefault="00CF330A" w:rsidP="00A40BEA">
            <w:pPr>
              <w:jc w:val="center"/>
            </w:pPr>
          </w:p>
        </w:tc>
      </w:tr>
      <w:tr w:rsidR="00CF330A" w14:paraId="6F07EE7E" w14:textId="77777777" w:rsidTr="00B5389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304C" w14:textId="77777777" w:rsidR="00CF330A" w:rsidRDefault="00CF330A" w:rsidP="00A40BEA">
            <w:pPr>
              <w:jc w:val="center"/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35D" w14:textId="77777777" w:rsidR="00CF330A" w:rsidRPr="00D31F8A" w:rsidRDefault="00CF330A" w:rsidP="00A40BEA">
            <w:pPr>
              <w:tabs>
                <w:tab w:val="left" w:pos="0"/>
                <w:tab w:val="left" w:pos="426"/>
                <w:tab w:val="left" w:pos="567"/>
              </w:tabs>
              <w:spacing w:line="276" w:lineRule="auto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FC3B" w14:textId="77777777" w:rsidR="00CF330A" w:rsidRDefault="00CF330A" w:rsidP="00A40BEA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509A" w14:textId="77777777" w:rsidR="00CF330A" w:rsidRDefault="00CF330A" w:rsidP="00A40BEA">
            <w:pPr>
              <w:jc w:val="center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16CF" w14:textId="77777777" w:rsidR="00CF330A" w:rsidRDefault="00CF330A" w:rsidP="00A40BEA">
            <w:pPr>
              <w:jc w:val="center"/>
            </w:pPr>
          </w:p>
        </w:tc>
      </w:tr>
      <w:tr w:rsidR="00CF330A" w14:paraId="41E57994" w14:textId="77777777" w:rsidTr="00B5389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5C2D" w14:textId="77777777" w:rsidR="00CF330A" w:rsidRDefault="00CF330A" w:rsidP="00A40BEA">
            <w:pPr>
              <w:jc w:val="center"/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DC53" w14:textId="77777777" w:rsidR="00CF330A" w:rsidRPr="00D31F8A" w:rsidRDefault="00CF330A" w:rsidP="00A40BEA">
            <w:pPr>
              <w:jc w:val="both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3BE9" w14:textId="77777777" w:rsidR="00CF330A" w:rsidRDefault="00CF330A" w:rsidP="00A40BEA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38BA" w14:textId="77777777" w:rsidR="00CF330A" w:rsidRDefault="00CF330A" w:rsidP="00A40BEA">
            <w:pPr>
              <w:jc w:val="center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24AB" w14:textId="77777777" w:rsidR="00CF330A" w:rsidRDefault="00CF330A" w:rsidP="00A40BEA">
            <w:pPr>
              <w:jc w:val="center"/>
            </w:pPr>
          </w:p>
        </w:tc>
      </w:tr>
      <w:tr w:rsidR="00CF330A" w14:paraId="215A7B21" w14:textId="77777777" w:rsidTr="00B5389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0B38" w14:textId="77777777" w:rsidR="00CF330A" w:rsidRDefault="00CF330A" w:rsidP="00A40BEA">
            <w:pPr>
              <w:jc w:val="center"/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1EC4" w14:textId="77777777" w:rsidR="00CF330A" w:rsidRPr="00D31F8A" w:rsidRDefault="00CF330A" w:rsidP="00A40BEA">
            <w:pPr>
              <w:jc w:val="both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FA40" w14:textId="77777777" w:rsidR="00CF330A" w:rsidRDefault="00CF330A" w:rsidP="00A40BEA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5A2C" w14:textId="77777777" w:rsidR="00CF330A" w:rsidRDefault="00CF330A" w:rsidP="00A40BEA">
            <w:pPr>
              <w:jc w:val="center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F344" w14:textId="77777777" w:rsidR="00CF330A" w:rsidRDefault="00CF330A" w:rsidP="00A40BEA">
            <w:pPr>
              <w:jc w:val="center"/>
            </w:pPr>
          </w:p>
        </w:tc>
      </w:tr>
      <w:tr w:rsidR="00CF330A" w14:paraId="2F282771" w14:textId="77777777" w:rsidTr="00B5389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6B8B" w14:textId="77777777" w:rsidR="00CF330A" w:rsidRDefault="00CF330A" w:rsidP="00A40BEA">
            <w:pPr>
              <w:jc w:val="center"/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8312" w14:textId="77777777" w:rsidR="00CF330A" w:rsidRPr="00D31F8A" w:rsidRDefault="00CF330A" w:rsidP="00A40BEA">
            <w:pPr>
              <w:jc w:val="both"/>
            </w:pPr>
            <w:r>
              <w:rPr>
                <w:b/>
              </w:rPr>
              <w:t>Total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1FA2" w14:textId="77777777" w:rsidR="00CF330A" w:rsidRDefault="00CF330A" w:rsidP="00A40BEA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5861" w14:textId="77777777" w:rsidR="00CF330A" w:rsidRDefault="00CF330A" w:rsidP="00A40BEA">
            <w:pPr>
              <w:jc w:val="center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4280" w14:textId="77777777" w:rsidR="00CF330A" w:rsidRDefault="00CF330A" w:rsidP="00A40BEA">
            <w:pPr>
              <w:jc w:val="center"/>
              <w:rPr>
                <w:b/>
              </w:rPr>
            </w:pPr>
            <w:r>
              <w:rPr>
                <w:b/>
              </w:rPr>
              <w:t xml:space="preserve">Maxim </w:t>
            </w:r>
            <w:proofErr w:type="spellStart"/>
            <w:r>
              <w:rPr>
                <w:b/>
              </w:rPr>
              <w:t>acordat</w:t>
            </w:r>
            <w:proofErr w:type="spellEnd"/>
            <w:r>
              <w:rPr>
                <w:b/>
              </w:rPr>
              <w:t xml:space="preserve"> 0,50/</w:t>
            </w:r>
          </w:p>
          <w:p w14:paraId="57E60A5B" w14:textId="77777777" w:rsidR="00CF330A" w:rsidRDefault="00CF330A" w:rsidP="00A40BEA">
            <w:pPr>
              <w:jc w:val="center"/>
            </w:pPr>
          </w:p>
        </w:tc>
      </w:tr>
    </w:tbl>
    <w:p w14:paraId="327DE07C" w14:textId="77777777" w:rsidR="00CF330A" w:rsidRDefault="00CF330A" w:rsidP="00CF330A">
      <w:pPr>
        <w:tabs>
          <w:tab w:val="left" w:pos="435"/>
          <w:tab w:val="right" w:pos="9357"/>
        </w:tabs>
      </w:pPr>
      <w:r>
        <w:rPr>
          <w:b/>
        </w:rPr>
        <w:t xml:space="preserve">Notă. </w:t>
      </w:r>
      <w:r>
        <w:t>Cărțile sunt înregistrate la Biblioteca Națională:</w:t>
      </w:r>
    </w:p>
    <w:p w14:paraId="2219C4FF" w14:textId="77777777" w:rsidR="00CF330A" w:rsidRPr="0038119A" w:rsidRDefault="00CF330A" w:rsidP="00CF330A">
      <w:pPr>
        <w:tabs>
          <w:tab w:val="left" w:pos="435"/>
          <w:tab w:val="right" w:pos="9357"/>
        </w:tabs>
        <w:spacing w:after="235"/>
        <w:rPr>
          <w:b/>
          <w:sz w:val="28"/>
          <w:szCs w:val="28"/>
        </w:rPr>
      </w:pPr>
      <w:r w:rsidRPr="00AA18F4">
        <w:t>Se acorda maxim 0,5 puncte pentru manuale/monografii</w:t>
      </w:r>
      <w:r>
        <w:rPr>
          <w:b/>
        </w:rPr>
        <w:tab/>
      </w:r>
    </w:p>
    <w:p w14:paraId="51A73D35" w14:textId="77777777" w:rsidR="00CF330A" w:rsidRDefault="00CF330A" w:rsidP="00CF330A">
      <w:pPr>
        <w:spacing w:after="235"/>
        <w:jc w:val="both"/>
        <w:rPr>
          <w:b/>
        </w:rPr>
      </w:pPr>
      <w:r>
        <w:rPr>
          <w:b/>
        </w:rPr>
        <w:t xml:space="preserve">PUNCTAJ TOTAL PUBLICATII     </w:t>
      </w:r>
    </w:p>
    <w:p w14:paraId="17E3FA8A" w14:textId="6841F1C2" w:rsidR="00CF330A" w:rsidRDefault="00CF330A" w:rsidP="00B5389E">
      <w:pPr>
        <w:pStyle w:val="ListParagraph"/>
        <w:numPr>
          <w:ilvl w:val="0"/>
          <w:numId w:val="2"/>
        </w:numPr>
        <w:spacing w:after="235"/>
        <w:jc w:val="both"/>
      </w:pPr>
      <w:r w:rsidRPr="00B5389E">
        <w:rPr>
          <w:b/>
        </w:rPr>
        <w:t xml:space="preserve">CITĂRI: </w:t>
      </w:r>
      <w:r>
        <w:t>Extras din: Google ac</w:t>
      </w:r>
      <w:r w:rsidRPr="00AA18F4">
        <w:t>ademic, Publons, Res</w:t>
      </w:r>
      <w:r>
        <w:t>earch</w:t>
      </w:r>
      <w:r w:rsidRPr="00AA18F4">
        <w:t>gate</w:t>
      </w:r>
      <w:r>
        <w:t xml:space="preserve"> etc. </w:t>
      </w:r>
    </w:p>
    <w:tbl>
      <w:tblPr>
        <w:tblW w:w="13178" w:type="dxa"/>
        <w:tblLayout w:type="fixed"/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5040"/>
        <w:gridCol w:w="3686"/>
        <w:gridCol w:w="1134"/>
        <w:gridCol w:w="1417"/>
        <w:gridCol w:w="1276"/>
      </w:tblGrid>
      <w:tr w:rsidR="00CF330A" w14:paraId="433AB2C3" w14:textId="77777777" w:rsidTr="00A40BEA">
        <w:trPr>
          <w:trHeight w:val="224"/>
        </w:trPr>
        <w:tc>
          <w:tcPr>
            <w:tcW w:w="625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  <w:hideMark/>
          </w:tcPr>
          <w:p w14:paraId="200F4345" w14:textId="77777777" w:rsidR="00CF330A" w:rsidRDefault="00CF330A" w:rsidP="00A40BEA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Nr. </w:t>
            </w:r>
          </w:p>
        </w:tc>
        <w:tc>
          <w:tcPr>
            <w:tcW w:w="5040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14:paraId="04947E52" w14:textId="77777777" w:rsidR="00CF330A" w:rsidRDefault="00CF330A" w:rsidP="00A40BE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14:paraId="4FBEB182" w14:textId="77777777" w:rsidR="00CF330A" w:rsidRDefault="00CF330A" w:rsidP="00A40BE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14:paraId="61AC9806" w14:textId="77777777" w:rsidR="00CF330A" w:rsidRDefault="00CF330A" w:rsidP="00A40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14:paraId="3551092E" w14:textId="77777777" w:rsidR="00CF330A" w:rsidRDefault="00CF330A" w:rsidP="00A40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14:paraId="00D9EBE0" w14:textId="77777777" w:rsidR="00CF330A" w:rsidRDefault="00CF330A" w:rsidP="00A40BEA">
            <w:pPr>
              <w:jc w:val="center"/>
              <w:rPr>
                <w:sz w:val="22"/>
                <w:szCs w:val="22"/>
              </w:rPr>
            </w:pPr>
          </w:p>
        </w:tc>
      </w:tr>
      <w:tr w:rsidR="00CF330A" w14:paraId="1E7C54CC" w14:textId="77777777" w:rsidTr="00A40BEA">
        <w:trPr>
          <w:trHeight w:val="660"/>
        </w:trPr>
        <w:tc>
          <w:tcPr>
            <w:tcW w:w="625" w:type="dxa"/>
            <w:tcBorders>
              <w:top w:val="nil"/>
              <w:left w:val="single" w:sz="4" w:space="0" w:color="181717"/>
              <w:bottom w:val="single" w:sz="4" w:space="0" w:color="auto"/>
              <w:right w:val="single" w:sz="4" w:space="0" w:color="181717"/>
            </w:tcBorders>
            <w:hideMark/>
          </w:tcPr>
          <w:p w14:paraId="3DE8BA22" w14:textId="77777777" w:rsidR="00CF330A" w:rsidRDefault="00CF330A" w:rsidP="00A40BEA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Crt.</w:t>
            </w:r>
          </w:p>
        </w:tc>
        <w:tc>
          <w:tcPr>
            <w:tcW w:w="5040" w:type="dxa"/>
            <w:tcBorders>
              <w:top w:val="nil"/>
              <w:left w:val="single" w:sz="4" w:space="0" w:color="181717"/>
              <w:bottom w:val="single" w:sz="4" w:space="0" w:color="auto"/>
              <w:right w:val="single" w:sz="4" w:space="0" w:color="181717"/>
            </w:tcBorders>
            <w:hideMark/>
          </w:tcPr>
          <w:p w14:paraId="243980BF" w14:textId="77777777" w:rsidR="00CF330A" w:rsidRDefault="00CF330A" w:rsidP="00A40BEA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Articolul citat identificat prin: titlu, autor, IF, categoria</w:t>
            </w:r>
          </w:p>
        </w:tc>
        <w:tc>
          <w:tcPr>
            <w:tcW w:w="3686" w:type="dxa"/>
            <w:tcBorders>
              <w:top w:val="nil"/>
              <w:left w:val="single" w:sz="4" w:space="0" w:color="181717"/>
              <w:bottom w:val="single" w:sz="4" w:space="0" w:color="auto"/>
              <w:right w:val="single" w:sz="4" w:space="0" w:color="181717"/>
            </w:tcBorders>
            <w:hideMark/>
          </w:tcPr>
          <w:p w14:paraId="4D0CE36C" w14:textId="77777777" w:rsidR="00CF330A" w:rsidRDefault="00CF330A" w:rsidP="00A40BEA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Articolul care citeaza, autorul care citezează, revista, anul</w:t>
            </w:r>
          </w:p>
        </w:tc>
        <w:tc>
          <w:tcPr>
            <w:tcW w:w="1134" w:type="dxa"/>
            <w:tcBorders>
              <w:top w:val="nil"/>
              <w:left w:val="single" w:sz="4" w:space="0" w:color="181717"/>
              <w:bottom w:val="single" w:sz="4" w:space="0" w:color="auto"/>
              <w:right w:val="single" w:sz="4" w:space="0" w:color="181717"/>
            </w:tcBorders>
            <w:hideMark/>
          </w:tcPr>
          <w:p w14:paraId="027D7D61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AIS</w:t>
            </w:r>
          </w:p>
          <w:p w14:paraId="233FAF3B" w14:textId="77777777" w:rsidR="00CF330A" w:rsidRDefault="00CF330A" w:rsidP="00A40BEA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Revista</w:t>
            </w:r>
          </w:p>
        </w:tc>
        <w:tc>
          <w:tcPr>
            <w:tcW w:w="1417" w:type="dxa"/>
            <w:tcBorders>
              <w:top w:val="nil"/>
              <w:left w:val="single" w:sz="4" w:space="0" w:color="181717"/>
              <w:bottom w:val="single" w:sz="4" w:space="0" w:color="auto"/>
              <w:right w:val="single" w:sz="4" w:space="0" w:color="181717"/>
            </w:tcBorders>
            <w:hideMark/>
          </w:tcPr>
          <w:p w14:paraId="5D323EBB" w14:textId="77777777" w:rsidR="00CF330A" w:rsidRDefault="00CF330A" w:rsidP="00A40BEA">
            <w:pPr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Cuartila</w:t>
            </w:r>
          </w:p>
          <w:p w14:paraId="6B9D63AC" w14:textId="77777777" w:rsidR="00CF330A" w:rsidRDefault="00CF330A" w:rsidP="00A40BEA">
            <w:pPr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Conform</w:t>
            </w:r>
          </w:p>
          <w:p w14:paraId="1005B23A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AIS</w:t>
            </w:r>
          </w:p>
        </w:tc>
        <w:tc>
          <w:tcPr>
            <w:tcW w:w="1276" w:type="dxa"/>
            <w:tcBorders>
              <w:top w:val="nil"/>
              <w:left w:val="single" w:sz="4" w:space="0" w:color="181717"/>
              <w:bottom w:val="single" w:sz="4" w:space="0" w:color="auto"/>
              <w:right w:val="single" w:sz="4" w:space="0" w:color="181717"/>
            </w:tcBorders>
            <w:hideMark/>
          </w:tcPr>
          <w:p w14:paraId="45930E8C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Punctaj</w:t>
            </w:r>
          </w:p>
          <w:p w14:paraId="35A1E288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acordat</w:t>
            </w:r>
          </w:p>
        </w:tc>
      </w:tr>
      <w:tr w:rsidR="00CF330A" w14:paraId="2C938F09" w14:textId="77777777" w:rsidTr="00A40BEA">
        <w:trPr>
          <w:trHeight w:val="96"/>
        </w:trPr>
        <w:tc>
          <w:tcPr>
            <w:tcW w:w="625" w:type="dxa"/>
            <w:tcBorders>
              <w:top w:val="single" w:sz="4" w:space="0" w:color="auto"/>
              <w:left w:val="single" w:sz="4" w:space="0" w:color="181717"/>
              <w:bottom w:val="nil"/>
              <w:right w:val="single" w:sz="4" w:space="0" w:color="181717"/>
            </w:tcBorders>
          </w:tcPr>
          <w:p w14:paraId="22CDE456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181717"/>
              <w:bottom w:val="nil"/>
              <w:right w:val="single" w:sz="4" w:space="0" w:color="181717"/>
            </w:tcBorders>
          </w:tcPr>
          <w:p w14:paraId="4FBD82FE" w14:textId="77777777" w:rsidR="00CF330A" w:rsidRPr="00464083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181717"/>
              <w:bottom w:val="nil"/>
              <w:right w:val="single" w:sz="4" w:space="0" w:color="181717"/>
            </w:tcBorders>
          </w:tcPr>
          <w:p w14:paraId="34573C9D" w14:textId="77777777" w:rsidR="00CF330A" w:rsidRPr="000821DE" w:rsidRDefault="00CF330A" w:rsidP="00A40BEA">
            <w:pPr>
              <w:shd w:val="clear" w:color="auto" w:fill="FFFFFF"/>
              <w:rPr>
                <w:rFonts w:ascii="Noto Sans" w:hAnsi="Noto Sans" w:cs="Noto Sans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81717"/>
              <w:bottom w:val="nil"/>
              <w:right w:val="single" w:sz="4" w:space="0" w:color="181717"/>
            </w:tcBorders>
          </w:tcPr>
          <w:p w14:paraId="11BD33EC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181717"/>
              <w:bottom w:val="nil"/>
              <w:right w:val="single" w:sz="4" w:space="0" w:color="181717"/>
            </w:tcBorders>
          </w:tcPr>
          <w:p w14:paraId="227D92E4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181717"/>
              <w:bottom w:val="nil"/>
              <w:right w:val="single" w:sz="4" w:space="0" w:color="181717"/>
            </w:tcBorders>
          </w:tcPr>
          <w:p w14:paraId="46790A79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CF330A" w14:paraId="5EAE014A" w14:textId="77777777" w:rsidTr="00A40BEA">
        <w:trPr>
          <w:trHeight w:val="96"/>
        </w:trPr>
        <w:tc>
          <w:tcPr>
            <w:tcW w:w="625" w:type="dxa"/>
            <w:tcBorders>
              <w:top w:val="single" w:sz="4" w:space="0" w:color="auto"/>
              <w:left w:val="single" w:sz="4" w:space="0" w:color="181717"/>
              <w:bottom w:val="nil"/>
              <w:right w:val="single" w:sz="4" w:space="0" w:color="181717"/>
            </w:tcBorders>
          </w:tcPr>
          <w:p w14:paraId="33E32642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181717"/>
              <w:bottom w:val="nil"/>
              <w:right w:val="single" w:sz="4" w:space="0" w:color="181717"/>
            </w:tcBorders>
          </w:tcPr>
          <w:p w14:paraId="2C3F9196" w14:textId="77777777" w:rsidR="00CF330A" w:rsidRPr="009E61BD" w:rsidRDefault="00CF330A" w:rsidP="00A40BEA">
            <w:pPr>
              <w:jc w:val="center"/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181717"/>
              <w:bottom w:val="nil"/>
              <w:right w:val="single" w:sz="4" w:space="0" w:color="181717"/>
            </w:tcBorders>
          </w:tcPr>
          <w:p w14:paraId="1DC0F8A4" w14:textId="77777777" w:rsidR="00CF330A" w:rsidRPr="0029380B" w:rsidRDefault="00CF330A" w:rsidP="00A40BEA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81717"/>
              <w:bottom w:val="nil"/>
              <w:right w:val="single" w:sz="4" w:space="0" w:color="181717"/>
            </w:tcBorders>
          </w:tcPr>
          <w:p w14:paraId="0F0F7A8E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181717"/>
              <w:bottom w:val="nil"/>
              <w:right w:val="single" w:sz="4" w:space="0" w:color="181717"/>
            </w:tcBorders>
          </w:tcPr>
          <w:p w14:paraId="5FDD5E4B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181717"/>
              <w:bottom w:val="nil"/>
              <w:right w:val="single" w:sz="4" w:space="0" w:color="181717"/>
            </w:tcBorders>
          </w:tcPr>
          <w:p w14:paraId="4A7752BD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CF330A" w14:paraId="46182AD5" w14:textId="77777777" w:rsidTr="00A40BEA">
        <w:trPr>
          <w:trHeight w:val="96"/>
        </w:trPr>
        <w:tc>
          <w:tcPr>
            <w:tcW w:w="625" w:type="dxa"/>
            <w:tcBorders>
              <w:top w:val="single" w:sz="4" w:space="0" w:color="auto"/>
              <w:left w:val="single" w:sz="4" w:space="0" w:color="181717"/>
              <w:bottom w:val="nil"/>
              <w:right w:val="single" w:sz="4" w:space="0" w:color="181717"/>
            </w:tcBorders>
          </w:tcPr>
          <w:p w14:paraId="54744B8C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181717"/>
              <w:bottom w:val="nil"/>
              <w:right w:val="single" w:sz="4" w:space="0" w:color="181717"/>
            </w:tcBorders>
          </w:tcPr>
          <w:p w14:paraId="0C8327A2" w14:textId="77777777" w:rsidR="00CF330A" w:rsidRPr="009E61BD" w:rsidRDefault="00CF330A" w:rsidP="00A40BEA">
            <w:pPr>
              <w:jc w:val="center"/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181717"/>
              <w:bottom w:val="nil"/>
              <w:right w:val="single" w:sz="4" w:space="0" w:color="181717"/>
            </w:tcBorders>
          </w:tcPr>
          <w:p w14:paraId="1E94294D" w14:textId="77777777" w:rsidR="00CF330A" w:rsidRPr="005B0C46" w:rsidRDefault="00CF330A" w:rsidP="00A40BEA">
            <w:pPr>
              <w:shd w:val="clear" w:color="auto" w:fill="FFFFFF"/>
              <w:textAlignment w:val="top"/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81717"/>
              <w:bottom w:val="nil"/>
              <w:right w:val="single" w:sz="4" w:space="0" w:color="181717"/>
            </w:tcBorders>
          </w:tcPr>
          <w:p w14:paraId="35013256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181717"/>
              <w:bottom w:val="nil"/>
              <w:right w:val="single" w:sz="4" w:space="0" w:color="181717"/>
            </w:tcBorders>
          </w:tcPr>
          <w:p w14:paraId="09F4CC09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181717"/>
              <w:bottom w:val="nil"/>
              <w:right w:val="single" w:sz="4" w:space="0" w:color="181717"/>
            </w:tcBorders>
          </w:tcPr>
          <w:p w14:paraId="0F4430FE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CF330A" w14:paraId="1F9B7A5E" w14:textId="77777777" w:rsidTr="00A40BEA">
        <w:trPr>
          <w:trHeight w:val="590"/>
        </w:trPr>
        <w:tc>
          <w:tcPr>
            <w:tcW w:w="5665" w:type="dxa"/>
            <w:gridSpan w:val="2"/>
            <w:vMerge w:val="restart"/>
            <w:tcBorders>
              <w:top w:val="single" w:sz="4" w:space="0" w:color="auto"/>
              <w:left w:val="single" w:sz="4" w:space="0" w:color="181717"/>
            </w:tcBorders>
          </w:tcPr>
          <w:p w14:paraId="597E7E3B" w14:textId="55DB619D" w:rsidR="00CF330A" w:rsidRDefault="00B5389E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TOTAL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14:paraId="64BD8CDA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181717"/>
            </w:tcBorders>
          </w:tcPr>
          <w:p w14:paraId="56D164DB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181717"/>
              <w:right w:val="single" w:sz="4" w:space="0" w:color="181717"/>
            </w:tcBorders>
          </w:tcPr>
          <w:p w14:paraId="3A170159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CF330A" w14:paraId="7FAE5D38" w14:textId="77777777" w:rsidTr="00A40BEA">
        <w:trPr>
          <w:trHeight w:val="327"/>
        </w:trPr>
        <w:tc>
          <w:tcPr>
            <w:tcW w:w="5665" w:type="dxa"/>
            <w:gridSpan w:val="2"/>
            <w:vMerge/>
            <w:tcBorders>
              <w:left w:val="single" w:sz="4" w:space="0" w:color="181717"/>
              <w:bottom w:val="single" w:sz="4" w:space="0" w:color="181717"/>
            </w:tcBorders>
          </w:tcPr>
          <w:p w14:paraId="2AB2231E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181717"/>
            </w:tcBorders>
          </w:tcPr>
          <w:p w14:paraId="0EFA0DDE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181717"/>
              <w:right w:val="single" w:sz="4" w:space="0" w:color="181717"/>
            </w:tcBorders>
          </w:tcPr>
          <w:p w14:paraId="29F2BA91" w14:textId="77777777" w:rsidR="00CF330A" w:rsidRDefault="00CF330A" w:rsidP="00A40BEA">
            <w:pPr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FEC1A00" w14:textId="77777777" w:rsidR="00CF330A" w:rsidRDefault="00CF330A" w:rsidP="00A40BEA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</w:tbl>
    <w:p w14:paraId="5F3B2AC6" w14:textId="77777777" w:rsidR="00CF330A" w:rsidRDefault="00CF330A" w:rsidP="00CF330A">
      <w:pPr>
        <w:pStyle w:val="Default"/>
        <w:rPr>
          <w:rFonts w:eastAsia="Arial"/>
          <w:color w:val="auto"/>
          <w:sz w:val="21"/>
          <w:lang w:val="ro-RO"/>
        </w:rPr>
      </w:pPr>
    </w:p>
    <w:p w14:paraId="7BE4CA76" w14:textId="34E334CF" w:rsidR="00CF330A" w:rsidRDefault="00B5389E" w:rsidP="00B5389E">
      <w:pPr>
        <w:spacing w:after="160" w:line="259" w:lineRule="auto"/>
        <w:rPr>
          <w:b/>
        </w:rPr>
      </w:pPr>
      <w:r>
        <w:rPr>
          <w:b/>
        </w:rPr>
        <w:t>P</w:t>
      </w:r>
      <w:r w:rsidR="00CF330A">
        <w:rPr>
          <w:b/>
        </w:rPr>
        <w:t xml:space="preserve">UNCTAJ  citări în articole publicate în reviste indexate ISI                                </w:t>
      </w:r>
    </w:p>
    <w:p w14:paraId="13381D96" w14:textId="77777777" w:rsidR="00CF330A" w:rsidRDefault="00CF330A" w:rsidP="00CF33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SCOR FINAL (S=</w:t>
      </w:r>
      <w:r>
        <w:rPr>
          <w:rFonts w:eastAsia="Arial"/>
          <w:b/>
        </w:rPr>
        <w:t>P+C</w:t>
      </w:r>
      <w:r>
        <w:rPr>
          <w:b/>
          <w:bCs/>
          <w:sz w:val="28"/>
          <w:szCs w:val="28"/>
        </w:rPr>
        <w:t>)=</w:t>
      </w:r>
    </w:p>
    <w:p w14:paraId="14C35B2A" w14:textId="3BD3ED08" w:rsidR="00CF330A" w:rsidRDefault="00CF330A" w:rsidP="00440BD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 w:rsidRPr="00B5389E">
        <w:rPr>
          <w:b/>
          <w:bCs/>
        </w:rPr>
        <w:lastRenderedPageBreak/>
        <w:t>Îndeplinirea condițiilor minimale pentru participarea la concursuri</w:t>
      </w:r>
    </w:p>
    <w:p w14:paraId="6E444C18" w14:textId="77777777" w:rsidR="00B5389E" w:rsidRPr="00B5389E" w:rsidRDefault="00B5389E" w:rsidP="00B5389E">
      <w:pPr>
        <w:pStyle w:val="ListParagraph"/>
        <w:autoSpaceDE w:val="0"/>
        <w:autoSpaceDN w:val="0"/>
        <w:adjustRightInd w:val="0"/>
        <w:rPr>
          <w:b/>
          <w:bCs/>
        </w:rPr>
      </w:pPr>
    </w:p>
    <w:tbl>
      <w:tblPr>
        <w:tblStyle w:val="TableGrid"/>
        <w:tblW w:w="13178" w:type="dxa"/>
        <w:tblInd w:w="686" w:type="dxa"/>
        <w:tblLook w:val="04A0" w:firstRow="1" w:lastRow="0" w:firstColumn="1" w:lastColumn="0" w:noHBand="0" w:noVBand="1"/>
      </w:tblPr>
      <w:tblGrid>
        <w:gridCol w:w="4361"/>
        <w:gridCol w:w="3544"/>
        <w:gridCol w:w="2646"/>
        <w:gridCol w:w="2627"/>
      </w:tblGrid>
      <w:tr w:rsidR="00CF330A" w14:paraId="032061EF" w14:textId="77777777" w:rsidTr="00440BD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8D22B7" w14:textId="77777777" w:rsidR="00CF330A" w:rsidRDefault="00CF330A" w:rsidP="00A40BEA">
            <w:pPr>
              <w:spacing w:line="360" w:lineRule="auto"/>
              <w:rPr>
                <w:rFonts w:eastAsia="TimesNewRoman,Bold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7992C2" w14:textId="77777777" w:rsidR="00CF330A" w:rsidRDefault="00CF330A" w:rsidP="00A40B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Punctaj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minim </w:t>
            </w:r>
            <w:proofErr w:type="spellStart"/>
            <w:r>
              <w:rPr>
                <w:b/>
                <w:bCs/>
                <w:sz w:val="22"/>
                <w:szCs w:val="22"/>
              </w:rPr>
              <w:t>pentru</w:t>
            </w:r>
            <w:proofErr w:type="spellEnd"/>
          </w:p>
          <w:p w14:paraId="7CFFF2DE" w14:textId="77777777" w:rsidR="00CF330A" w:rsidRDefault="00CF330A" w:rsidP="00A40B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profesor</w:t>
            </w:r>
            <w:proofErr w:type="spell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abilitare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15190D" w14:textId="77777777" w:rsidR="00CF330A" w:rsidRDefault="00CF330A" w:rsidP="00A40B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Punctaj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minim </w:t>
            </w:r>
            <w:proofErr w:type="spellStart"/>
            <w:r>
              <w:rPr>
                <w:b/>
                <w:bCs/>
                <w:sz w:val="22"/>
                <w:szCs w:val="22"/>
              </w:rPr>
              <w:t>pentru</w:t>
            </w:r>
            <w:proofErr w:type="spellEnd"/>
          </w:p>
          <w:p w14:paraId="7E6EB87F" w14:textId="77777777" w:rsidR="00CF330A" w:rsidRDefault="00CF330A" w:rsidP="00A40B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conferențiar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8E9DB" w14:textId="77777777" w:rsidR="00CF330A" w:rsidRDefault="00CF330A" w:rsidP="00A40B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Punctaj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obținut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bCs/>
                <w:sz w:val="22"/>
                <w:szCs w:val="22"/>
              </w:rPr>
              <w:t>cadru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didactic</w:t>
            </w:r>
          </w:p>
        </w:tc>
      </w:tr>
      <w:tr w:rsidR="00CF330A" w14:paraId="6D6C25E5" w14:textId="77777777" w:rsidTr="00440BD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9CC8B" w14:textId="77777777" w:rsidR="00CF330A" w:rsidRDefault="00CF330A" w:rsidP="00A40BEA">
            <w:pPr>
              <w:spacing w:line="360" w:lineRule="auto"/>
              <w:rPr>
                <w:rFonts w:eastAsia="TimesNewRoman,Bold"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</w:t>
            </w:r>
            <w:proofErr w:type="spellStart"/>
            <w:r w:rsidRPr="00376E14">
              <w:rPr>
                <w:b/>
                <w:bCs/>
                <w:sz w:val="22"/>
                <w:szCs w:val="22"/>
              </w:rPr>
              <w:t>Scor</w:t>
            </w:r>
            <w:proofErr w:type="spellEnd"/>
            <w:r w:rsidRPr="00376E14">
              <w:rPr>
                <w:b/>
                <w:bCs/>
                <w:sz w:val="22"/>
                <w:szCs w:val="22"/>
              </w:rPr>
              <w:t xml:space="preserve"> final (S)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A53F" w14:textId="77777777" w:rsidR="00CF330A" w:rsidRDefault="00CF330A" w:rsidP="00A40B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t xml:space="preserve">≥ </w:t>
            </w:r>
            <w:r w:rsidRPr="00376E14">
              <w:rPr>
                <w:rFonts w:eastAsia="TimesNewRoman,Bold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4DED" w14:textId="77777777" w:rsidR="00CF330A" w:rsidRDefault="00CF330A" w:rsidP="00A40B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t>≥1,5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44F5" w14:textId="77777777" w:rsidR="00CF330A" w:rsidRPr="00464083" w:rsidRDefault="00CF330A" w:rsidP="00A40B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330A" w:rsidRPr="00376E14" w14:paraId="0648B0D2" w14:textId="77777777" w:rsidTr="00440BDF">
        <w:trPr>
          <w:trHeight w:val="28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F6B98D" w14:textId="77777777" w:rsidR="00CF330A" w:rsidRPr="00376E14" w:rsidRDefault="00CF330A" w:rsidP="00A40BEA">
            <w:pPr>
              <w:spacing w:line="360" w:lineRule="auto"/>
              <w:jc w:val="center"/>
              <w:rPr>
                <w:rFonts w:eastAsia="TimesNewRoman,Bold"/>
                <w:b/>
                <w:bCs/>
                <w:sz w:val="22"/>
                <w:szCs w:val="22"/>
              </w:rPr>
            </w:pPr>
            <w:proofErr w:type="spellStart"/>
            <w:r w:rsidRPr="00376E14">
              <w:rPr>
                <w:b/>
                <w:bCs/>
                <w:sz w:val="22"/>
                <w:szCs w:val="22"/>
              </w:rPr>
              <w:t>Scor</w:t>
            </w:r>
            <w:proofErr w:type="spellEnd"/>
            <w:r w:rsidRPr="00376E1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76E14">
              <w:rPr>
                <w:b/>
                <w:bCs/>
                <w:sz w:val="22"/>
                <w:szCs w:val="22"/>
              </w:rPr>
              <w:t>publicații</w:t>
            </w:r>
            <w:proofErr w:type="spellEnd"/>
            <w:r w:rsidRPr="00376E14">
              <w:rPr>
                <w:b/>
                <w:bCs/>
                <w:sz w:val="22"/>
                <w:szCs w:val="22"/>
              </w:rPr>
              <w:t xml:space="preserve"> (P)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3DB2" w14:textId="77777777" w:rsidR="00CF330A" w:rsidRPr="00376E14" w:rsidRDefault="00CF330A" w:rsidP="00A40BEA">
            <w:pPr>
              <w:spacing w:line="360" w:lineRule="auto"/>
              <w:jc w:val="center"/>
              <w:rPr>
                <w:rFonts w:eastAsia="TimesNewRoman,Bold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≥ </w:t>
            </w:r>
            <w:r w:rsidRPr="00376E1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CFF3" w14:textId="77777777" w:rsidR="00CF330A" w:rsidRPr="00376E14" w:rsidRDefault="00CF330A" w:rsidP="00A40BEA">
            <w:pPr>
              <w:spacing w:line="360" w:lineRule="auto"/>
              <w:jc w:val="center"/>
              <w:rPr>
                <w:rFonts w:eastAsia="TimesNewRoman,Bold"/>
                <w:b/>
                <w:bCs/>
                <w:sz w:val="22"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 w:eastAsia="TimesNewRoman,Bold" w:hAnsi="Cambria Math"/>
                  <w:sz w:val="22"/>
                  <w:szCs w:val="22"/>
                </w:rPr>
                <m:t>≥</m:t>
              </m:r>
            </m:oMath>
            <w:r>
              <w:rPr>
                <w:rFonts w:eastAsia="TimesNewRoman,Bold"/>
                <w:b/>
                <w:bCs/>
                <w:sz w:val="22"/>
                <w:szCs w:val="22"/>
              </w:rPr>
              <w:t>0,75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618A" w14:textId="77777777" w:rsidR="00CF330A" w:rsidRPr="00376E14" w:rsidRDefault="00CF330A" w:rsidP="00A40BEA">
            <w:pPr>
              <w:spacing w:line="360" w:lineRule="auto"/>
              <w:jc w:val="center"/>
              <w:rPr>
                <w:rFonts w:eastAsia="TimesNewRoman,Bold"/>
                <w:b/>
                <w:bCs/>
                <w:sz w:val="22"/>
                <w:szCs w:val="22"/>
              </w:rPr>
            </w:pPr>
          </w:p>
        </w:tc>
      </w:tr>
      <w:tr w:rsidR="00CF330A" w:rsidRPr="00376E14" w14:paraId="262DBD90" w14:textId="77777777" w:rsidTr="00440BDF">
        <w:trPr>
          <w:trHeight w:val="28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418EB" w14:textId="77777777" w:rsidR="00CF330A" w:rsidRPr="00376E14" w:rsidRDefault="00CF330A" w:rsidP="00A40BEA">
            <w:pPr>
              <w:spacing w:line="360" w:lineRule="auto"/>
              <w:jc w:val="center"/>
              <w:rPr>
                <w:rFonts w:eastAsia="TimesNewRoman,Bold"/>
                <w:b/>
                <w:bCs/>
                <w:sz w:val="22"/>
                <w:szCs w:val="22"/>
              </w:rPr>
            </w:pPr>
            <w:proofErr w:type="spellStart"/>
            <w:r w:rsidRPr="00376E14">
              <w:rPr>
                <w:b/>
                <w:bCs/>
                <w:sz w:val="22"/>
                <w:szCs w:val="22"/>
              </w:rPr>
              <w:t>Scor</w:t>
            </w:r>
            <w:proofErr w:type="spellEnd"/>
            <w:r w:rsidRPr="00376E1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76E14">
              <w:rPr>
                <w:b/>
                <w:bCs/>
                <w:sz w:val="22"/>
                <w:szCs w:val="22"/>
              </w:rPr>
              <w:t>citări</w:t>
            </w:r>
            <w:proofErr w:type="spellEnd"/>
            <w:r w:rsidRPr="00376E14">
              <w:rPr>
                <w:b/>
                <w:bCs/>
                <w:sz w:val="22"/>
                <w:szCs w:val="22"/>
              </w:rPr>
              <w:t xml:space="preserve"> (C)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C4C9" w14:textId="77777777" w:rsidR="00CF330A" w:rsidRPr="00376E14" w:rsidRDefault="00CF330A" w:rsidP="00A40BEA">
            <w:pPr>
              <w:spacing w:line="360" w:lineRule="auto"/>
              <w:jc w:val="center"/>
              <w:rPr>
                <w:rFonts w:eastAsia="TimesNewRoman,Bold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≥ </w:t>
            </w:r>
            <w:r w:rsidRPr="00376E14"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55EB" w14:textId="77777777" w:rsidR="00CF330A" w:rsidRPr="00376E14" w:rsidRDefault="00CF330A" w:rsidP="00A40BEA">
            <w:pPr>
              <w:spacing w:line="360" w:lineRule="auto"/>
              <w:jc w:val="center"/>
              <w:rPr>
                <w:rFonts w:eastAsia="TimesNewRoman,Bold"/>
                <w:b/>
                <w:bCs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t>≥0,5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ECD" w14:textId="77777777" w:rsidR="00CF330A" w:rsidRPr="00376E14" w:rsidRDefault="00CF330A" w:rsidP="00A40BEA">
            <w:pPr>
              <w:spacing w:line="360" w:lineRule="auto"/>
              <w:jc w:val="center"/>
              <w:rPr>
                <w:rFonts w:eastAsia="TimesNewRoman,Bold"/>
                <w:b/>
                <w:bCs/>
                <w:sz w:val="22"/>
                <w:szCs w:val="22"/>
              </w:rPr>
            </w:pPr>
          </w:p>
        </w:tc>
      </w:tr>
      <w:tr w:rsidR="00CF330A" w:rsidRPr="00376E14" w14:paraId="406CA978" w14:textId="77777777" w:rsidTr="00440BDF">
        <w:trPr>
          <w:trHeight w:val="28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CE14E7" w14:textId="77777777" w:rsidR="00CF330A" w:rsidRPr="00376E14" w:rsidRDefault="00CF330A" w:rsidP="00A40BEA">
            <w:pPr>
              <w:spacing w:line="360" w:lineRule="auto"/>
              <w:jc w:val="center"/>
              <w:rPr>
                <w:rFonts w:eastAsia="TimesNewRoman,Bold"/>
                <w:b/>
                <w:bCs/>
                <w:sz w:val="22"/>
                <w:szCs w:val="22"/>
              </w:rPr>
            </w:pPr>
            <w:proofErr w:type="spellStart"/>
            <w:r w:rsidRPr="00376E14">
              <w:rPr>
                <w:b/>
                <w:bCs/>
                <w:sz w:val="22"/>
                <w:szCs w:val="22"/>
              </w:rPr>
              <w:t>Număr</w:t>
            </w:r>
            <w:proofErr w:type="spellEnd"/>
            <w:r w:rsidRPr="00376E1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76E14">
              <w:rPr>
                <w:b/>
                <w:bCs/>
                <w:sz w:val="22"/>
                <w:szCs w:val="22"/>
              </w:rPr>
              <w:t>articole</w:t>
            </w:r>
            <w:proofErr w:type="spellEnd"/>
            <w:r w:rsidRPr="00376E14">
              <w:rPr>
                <w:b/>
                <w:bCs/>
                <w:sz w:val="22"/>
                <w:szCs w:val="22"/>
              </w:rPr>
              <w:t xml:space="preserve"> ISI cu AIS </w:t>
            </w:r>
            <w:proofErr w:type="spellStart"/>
            <w:r w:rsidRPr="00376E14">
              <w:rPr>
                <w:b/>
                <w:bCs/>
                <w:sz w:val="22"/>
                <w:szCs w:val="22"/>
              </w:rPr>
              <w:t>nenul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C8B8" w14:textId="77777777" w:rsidR="00CF330A" w:rsidRPr="00376E14" w:rsidRDefault="00CF330A" w:rsidP="00A40BEA">
            <w:pPr>
              <w:spacing w:line="360" w:lineRule="auto"/>
              <w:jc w:val="center"/>
              <w:rPr>
                <w:rFonts w:eastAsia="TimesNewRoman,Bold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1CC6" w14:textId="77777777" w:rsidR="00CF330A" w:rsidRPr="00376E14" w:rsidRDefault="00CF330A" w:rsidP="00A40BEA">
            <w:pPr>
              <w:spacing w:line="360" w:lineRule="auto"/>
              <w:jc w:val="center"/>
              <w:rPr>
                <w:rFonts w:eastAsia="TimesNewRoman,Bold"/>
                <w:b/>
                <w:bCs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C148" w14:textId="77777777" w:rsidR="00CF330A" w:rsidRPr="00376E14" w:rsidRDefault="00CF330A" w:rsidP="00A40BEA">
            <w:pPr>
              <w:spacing w:line="360" w:lineRule="auto"/>
              <w:jc w:val="center"/>
              <w:rPr>
                <w:rFonts w:eastAsia="TimesNewRoman,Bold"/>
                <w:b/>
                <w:bCs/>
                <w:sz w:val="22"/>
                <w:szCs w:val="22"/>
              </w:rPr>
            </w:pPr>
          </w:p>
        </w:tc>
      </w:tr>
      <w:tr w:rsidR="00CF330A" w:rsidRPr="00376E14" w14:paraId="30D5346E" w14:textId="77777777" w:rsidTr="00440BDF">
        <w:trPr>
          <w:trHeight w:val="28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AE30EB" w14:textId="77777777" w:rsidR="00CF330A" w:rsidRPr="00376E14" w:rsidRDefault="00CF330A" w:rsidP="00A40B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76E14">
              <w:rPr>
                <w:b/>
                <w:bCs/>
                <w:sz w:val="22"/>
                <w:szCs w:val="22"/>
              </w:rPr>
              <w:t>Număr</w:t>
            </w:r>
            <w:proofErr w:type="spellEnd"/>
            <w:r w:rsidRPr="00376E1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76E14">
              <w:rPr>
                <w:b/>
                <w:bCs/>
                <w:sz w:val="22"/>
                <w:szCs w:val="22"/>
              </w:rPr>
              <w:t>articole</w:t>
            </w:r>
            <w:proofErr w:type="spellEnd"/>
            <w:r w:rsidRPr="00376E14">
              <w:rPr>
                <w:b/>
                <w:bCs/>
                <w:sz w:val="22"/>
                <w:szCs w:val="22"/>
              </w:rPr>
              <w:t xml:space="preserve"> ISI </w:t>
            </w:r>
            <w:proofErr w:type="spellStart"/>
            <w:r w:rsidRPr="00376E14">
              <w:rPr>
                <w:b/>
                <w:bCs/>
                <w:sz w:val="22"/>
                <w:szCs w:val="22"/>
              </w:rPr>
              <w:t>publicate</w:t>
            </w:r>
            <w:proofErr w:type="spellEnd"/>
            <w:r w:rsidRPr="00376E14">
              <w:rPr>
                <w:b/>
                <w:bCs/>
                <w:sz w:val="22"/>
                <w:szCs w:val="22"/>
              </w:rPr>
              <w:t xml:space="preserve"> in</w:t>
            </w:r>
          </w:p>
          <w:p w14:paraId="6C97766B" w14:textId="77777777" w:rsidR="00CF330A" w:rsidRPr="00376E14" w:rsidRDefault="00CF330A" w:rsidP="00A40BE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76E14">
              <w:rPr>
                <w:b/>
                <w:bCs/>
                <w:sz w:val="22"/>
                <w:szCs w:val="22"/>
              </w:rPr>
              <w:t xml:space="preserve">Core Economic &amp; </w:t>
            </w:r>
            <w:proofErr w:type="spellStart"/>
            <w:proofErr w:type="gramStart"/>
            <w:r w:rsidRPr="00376E14">
              <w:rPr>
                <w:b/>
                <w:bCs/>
                <w:sz w:val="22"/>
                <w:szCs w:val="22"/>
              </w:rPr>
              <w:t>Infoeconomics</w:t>
            </w:r>
            <w:proofErr w:type="spellEnd"/>
            <w:r w:rsidRPr="00376E14">
              <w:rPr>
                <w:b/>
                <w:bCs/>
                <w:sz w:val="22"/>
                <w:szCs w:val="22"/>
              </w:rPr>
              <w:t xml:space="preserve">  AIS</w:t>
            </w:r>
            <w:proofErr w:type="gramEnd"/>
            <w:r w:rsidRPr="00376E14">
              <w:rPr>
                <w:b/>
                <w:bCs/>
                <w:sz w:val="22"/>
                <w:szCs w:val="22"/>
              </w:rPr>
              <w:t>&gt;0,15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D8EA" w14:textId="77777777" w:rsidR="00CF330A" w:rsidRPr="00376E14" w:rsidRDefault="00CF330A" w:rsidP="00A40BEA">
            <w:pPr>
              <w:spacing w:line="360" w:lineRule="auto"/>
              <w:jc w:val="center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376E14">
              <w:rPr>
                <w:rFonts w:eastAsia="TimesNewRoman,Bold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4E2A" w14:textId="77777777" w:rsidR="00CF330A" w:rsidRPr="00376E14" w:rsidRDefault="00CF330A" w:rsidP="00A40BEA">
            <w:pPr>
              <w:spacing w:line="360" w:lineRule="auto"/>
              <w:jc w:val="center"/>
              <w:rPr>
                <w:rFonts w:eastAsia="TimesNewRoman,Bold"/>
                <w:b/>
                <w:bCs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9432" w14:textId="77777777" w:rsidR="00CF330A" w:rsidRPr="00376E14" w:rsidRDefault="00CF330A" w:rsidP="00A40BEA">
            <w:pPr>
              <w:spacing w:line="360" w:lineRule="auto"/>
              <w:jc w:val="center"/>
              <w:rPr>
                <w:rFonts w:eastAsia="TimesNewRoman,Bold"/>
                <w:b/>
                <w:bCs/>
                <w:sz w:val="22"/>
                <w:szCs w:val="22"/>
              </w:rPr>
            </w:pPr>
          </w:p>
        </w:tc>
      </w:tr>
    </w:tbl>
    <w:p w14:paraId="7E4939F2" w14:textId="77777777" w:rsidR="00CF330A" w:rsidRDefault="00CF330A" w:rsidP="00CF330A">
      <w:pPr>
        <w:spacing w:line="360" w:lineRule="auto"/>
        <w:rPr>
          <w:rFonts w:eastAsia="TimesNewRoman,Bold"/>
          <w:bCs/>
          <w:sz w:val="16"/>
          <w:szCs w:val="16"/>
        </w:rPr>
      </w:pPr>
    </w:p>
    <w:p w14:paraId="6EC50F22" w14:textId="5A40FEE2" w:rsidR="00CF330A" w:rsidRDefault="00CF330A">
      <w:pPr>
        <w:spacing w:after="160" w:line="259" w:lineRule="auto"/>
        <w:rPr>
          <w:b/>
        </w:rPr>
      </w:pPr>
    </w:p>
    <w:p w14:paraId="253A399A" w14:textId="359E7CEB" w:rsidR="00440BDF" w:rsidRDefault="00440BDF" w:rsidP="00440BDF">
      <w:pPr>
        <w:ind w:left="708" w:firstLine="708"/>
        <w:jc w:val="both"/>
      </w:pPr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 candidat,</w:t>
      </w:r>
    </w:p>
    <w:p w14:paraId="479F10A0" w14:textId="45C09705" w:rsidR="00CF330A" w:rsidRDefault="00CF330A">
      <w:pPr>
        <w:spacing w:after="160" w:line="259" w:lineRule="auto"/>
        <w:rPr>
          <w:b/>
        </w:rPr>
      </w:pPr>
    </w:p>
    <w:p w14:paraId="2F253CC7" w14:textId="77777777" w:rsidR="00440BDF" w:rsidRDefault="00440BD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1DC81F8" w14:textId="77777777" w:rsidR="00440BDF" w:rsidRDefault="00440BDF" w:rsidP="00C53F91">
      <w:pPr>
        <w:ind w:firstLine="708"/>
        <w:jc w:val="center"/>
        <w:rPr>
          <w:b/>
        </w:rPr>
      </w:pPr>
    </w:p>
    <w:p w14:paraId="4344CD88" w14:textId="429965A0" w:rsidR="00C53F91" w:rsidRDefault="00C53F91" w:rsidP="00C53F91">
      <w:pPr>
        <w:ind w:firstLine="708"/>
        <w:jc w:val="center"/>
        <w:rPr>
          <w:b/>
        </w:rPr>
      </w:pPr>
      <w:r>
        <w:rPr>
          <w:b/>
        </w:rPr>
        <w:t>REZOLUȚIE</w:t>
      </w:r>
    </w:p>
    <w:p w14:paraId="418DA3C3" w14:textId="77777777" w:rsidR="00C53F91" w:rsidRPr="00244731" w:rsidRDefault="00C53F91" w:rsidP="00C53F91">
      <w:pPr>
        <w:ind w:firstLine="708"/>
        <w:jc w:val="center"/>
        <w:rPr>
          <w:b/>
        </w:rPr>
      </w:pPr>
      <w:r w:rsidRPr="00244731">
        <w:rPr>
          <w:b/>
        </w:rPr>
        <w:t>A CONSILIULUI ȘTIINȚIFIC</w:t>
      </w:r>
    </w:p>
    <w:p w14:paraId="71D04302" w14:textId="77777777" w:rsidR="00C53F91" w:rsidRPr="00244731" w:rsidRDefault="00C53F91" w:rsidP="00C53F91">
      <w:pPr>
        <w:ind w:firstLine="708"/>
        <w:jc w:val="center"/>
        <w:rPr>
          <w:b/>
        </w:rPr>
      </w:pPr>
    </w:p>
    <w:p w14:paraId="5DA79564" w14:textId="77777777" w:rsidR="00C53F91" w:rsidRDefault="00C53F91" w:rsidP="00C53F91">
      <w:pPr>
        <w:ind w:firstLine="708"/>
        <w:jc w:val="center"/>
        <w:rPr>
          <w:b/>
        </w:rPr>
      </w:pPr>
      <w:r>
        <w:rPr>
          <w:b/>
        </w:rPr>
        <w:t>din data de _____________</w:t>
      </w:r>
    </w:p>
    <w:p w14:paraId="011B0C4D" w14:textId="77777777" w:rsidR="00C53F91" w:rsidRDefault="00C53F91" w:rsidP="00C53F91">
      <w:pPr>
        <w:ind w:firstLine="708"/>
        <w:rPr>
          <w:b/>
        </w:rPr>
      </w:pPr>
    </w:p>
    <w:p w14:paraId="05B399D4" w14:textId="1BE24F8C" w:rsidR="00C53F91" w:rsidRDefault="00C53F91" w:rsidP="00440BDF">
      <w:pPr>
        <w:spacing w:line="360" w:lineRule="auto"/>
        <w:ind w:firstLine="708"/>
        <w:jc w:val="both"/>
      </w:pPr>
      <w:r w:rsidRPr="00E67790">
        <w:t>Subsemnații</w:t>
      </w:r>
      <w: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0BDF">
        <w:t>.............................................................................................................................................................................................</w:t>
      </w:r>
      <w:r>
        <w:t>..</w:t>
      </w:r>
    </w:p>
    <w:p w14:paraId="562101CD" w14:textId="77777777" w:rsidR="00C53F91" w:rsidRDefault="00C53F91" w:rsidP="00440BDF">
      <w:pPr>
        <w:spacing w:line="360" w:lineRule="auto"/>
        <w:jc w:val="both"/>
      </w:pPr>
      <w:r>
        <w:t xml:space="preserve">în calitate de membri ai Consiliului științific conform Deciziei rectorului nr . ___ din __________ în temeiul Art. I pct.4 din H.G. 883/2018 cu privire la </w:t>
      </w:r>
      <w:r w:rsidRPr="00E67790">
        <w:t>modificarea şi completarea Metodologiei-cadru de concurs pentru ocuparea posturilor didactice şi de cercetare vacante din învăţământul superior, aprobată prin Hotărârea Guvernului nr. 457/2011</w:t>
      </w:r>
      <w:r>
        <w:t xml:space="preserve">, analizând  </w:t>
      </w:r>
      <w:r w:rsidRPr="00E67790">
        <w:t>informaţiil</w:t>
      </w:r>
      <w:r>
        <w:t>e</w:t>
      </w:r>
      <w:r w:rsidRPr="00E67790">
        <w:t xml:space="preserve"> din fişa de verificare prevăzută la art. 13 alin.</w:t>
      </w:r>
      <w:r>
        <w:t xml:space="preserve"> (1) lit. e) din H.G. 457/2011, a candidat(ului/ei) ____________________depusă în dosarul pentru înscrierea la  concursul organizat  pentru postul de ___________, poz. ___________ din Statul de funcții și de personal didactic al Departamentului de ________________, din cadrul Facultății de _____________________________________________________________________________, am hotărât în unanimitate că aceste informații sunt corecte/incorecte, iar standardele minimale și specifice sunt îndeplinite/neîndeplinite de către candidat(ă). Ca urmare, domnul/doamna _____________________________________îndeplinește/nu îndeplinește toate condițiile legale  pentru înscrierea la concurs.</w:t>
      </w:r>
    </w:p>
    <w:p w14:paraId="4B4F0C1E" w14:textId="77777777" w:rsidR="00C53F91" w:rsidRDefault="00C53F91" w:rsidP="00440BDF">
      <w:pPr>
        <w:spacing w:line="360" w:lineRule="auto"/>
        <w:jc w:val="both"/>
      </w:pPr>
    </w:p>
    <w:p w14:paraId="3290B20B" w14:textId="77777777" w:rsidR="00C53F91" w:rsidRDefault="00C53F91" w:rsidP="00C53F91">
      <w:pPr>
        <w:jc w:val="both"/>
      </w:pPr>
    </w:p>
    <w:p w14:paraId="740B0CFC" w14:textId="67C50F0E" w:rsidR="00C53F91" w:rsidRPr="00A16CE6" w:rsidRDefault="00C53F91" w:rsidP="00C53F91">
      <w:pPr>
        <w:ind w:firstLine="360"/>
        <w:jc w:val="both"/>
        <w:rPr>
          <w:iCs/>
        </w:rPr>
      </w:pPr>
      <w:r w:rsidRPr="00A16CE6">
        <w:rPr>
          <w:iCs/>
        </w:rPr>
        <w:t>Consiliul științific: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440BDF">
        <w:rPr>
          <w:iCs/>
        </w:rPr>
        <w:tab/>
      </w:r>
      <w:r w:rsidR="00440BDF">
        <w:rPr>
          <w:iCs/>
        </w:rPr>
        <w:tab/>
      </w:r>
      <w:r w:rsidR="00440BDF">
        <w:rPr>
          <w:iCs/>
        </w:rPr>
        <w:tab/>
      </w:r>
      <w:r w:rsidR="00440BDF">
        <w:rPr>
          <w:iCs/>
        </w:rPr>
        <w:tab/>
      </w:r>
      <w:r>
        <w:rPr>
          <w:iCs/>
        </w:rPr>
        <w:t>Semnătura</w:t>
      </w:r>
    </w:p>
    <w:p w14:paraId="66FE1A34" w14:textId="77777777" w:rsidR="00C53F91" w:rsidRDefault="00C53F91" w:rsidP="00C53F91">
      <w:pPr>
        <w:autoSpaceDE w:val="0"/>
        <w:autoSpaceDN w:val="0"/>
        <w:adjustRightInd w:val="0"/>
        <w:spacing w:after="200" w:line="276" w:lineRule="auto"/>
        <w:rPr>
          <w:rFonts w:eastAsiaTheme="minorHAnsi"/>
          <w:b/>
          <w:bCs/>
          <w:i/>
          <w:iCs/>
          <w:lang w:eastAsia="en-US"/>
        </w:rPr>
      </w:pPr>
    </w:p>
    <w:p w14:paraId="3D402411" w14:textId="77777777" w:rsidR="00C53F91" w:rsidRPr="006B1698" w:rsidRDefault="00C53F91" w:rsidP="00C53F91">
      <w:pPr>
        <w:spacing w:after="200" w:line="276" w:lineRule="auto"/>
        <w:rPr>
          <w:rFonts w:eastAsiaTheme="minorHAnsi"/>
          <w:b/>
          <w:bCs/>
          <w:i/>
          <w:iCs/>
          <w:lang w:eastAsia="en-US"/>
        </w:rPr>
      </w:pPr>
    </w:p>
    <w:p w14:paraId="76BF75A3" w14:textId="1CF82177" w:rsidR="006B5CD6" w:rsidRDefault="006B5CD6"/>
    <w:sectPr w:rsidR="006B5CD6" w:rsidSect="00CF330A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A7F8" w14:textId="77777777" w:rsidR="00E67886" w:rsidRDefault="00E67886" w:rsidP="00CF330A">
      <w:r>
        <w:separator/>
      </w:r>
    </w:p>
  </w:endnote>
  <w:endnote w:type="continuationSeparator" w:id="0">
    <w:p w14:paraId="75814858" w14:textId="77777777" w:rsidR="00E67886" w:rsidRDefault="00E67886" w:rsidP="00CF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B9F8" w14:textId="77777777" w:rsidR="00E67886" w:rsidRDefault="00E67886" w:rsidP="00CF330A">
      <w:r>
        <w:separator/>
      </w:r>
    </w:p>
  </w:footnote>
  <w:footnote w:type="continuationSeparator" w:id="0">
    <w:p w14:paraId="6024200B" w14:textId="77777777" w:rsidR="00E67886" w:rsidRDefault="00E67886" w:rsidP="00CF330A">
      <w:r>
        <w:continuationSeparator/>
      </w:r>
    </w:p>
  </w:footnote>
  <w:footnote w:id="1">
    <w:p w14:paraId="49532502" w14:textId="77777777" w:rsidR="00CF330A" w:rsidRPr="00305240" w:rsidRDefault="00CF330A" w:rsidP="00CF330A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894BEF">
        <w:rPr>
          <w:lang w:val="ro-RO"/>
        </w:rPr>
        <w:t xml:space="preserve"> </w:t>
      </w:r>
      <w:r>
        <w:rPr>
          <w:lang w:val="ro-RO"/>
        </w:rPr>
        <w:t xml:space="preserve">A se avea în vederea observațiile din anexa 2 la Anexa 27 </w:t>
      </w:r>
      <w:r w:rsidRPr="00894BEF">
        <w:rPr>
          <w:sz w:val="22"/>
          <w:szCs w:val="22"/>
          <w:lang w:val="ro-RO"/>
        </w:rPr>
        <w:t>din OMEN nr. 6129/2016 privind standardele minimale.</w:t>
      </w:r>
    </w:p>
  </w:footnote>
  <w:footnote w:id="2">
    <w:p w14:paraId="15BFA8CD" w14:textId="77777777" w:rsidR="00CF330A" w:rsidRPr="00AA18F4" w:rsidRDefault="00CF330A" w:rsidP="00CF330A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894BEF">
        <w:rPr>
          <w:lang w:val="ro-RO"/>
        </w:rPr>
        <w:t xml:space="preserve"> </w:t>
      </w:r>
      <w:r w:rsidRPr="00894BEF">
        <w:rPr>
          <w:sz w:val="22"/>
          <w:szCs w:val="22"/>
          <w:lang w:val="ro-RO"/>
        </w:rPr>
        <w:t>În accepțiunea Anexei nr. 27 din OMEN nr. 6129/2016 privind standardele minimale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0B57"/>
    <w:multiLevelType w:val="hybridMultilevel"/>
    <w:tmpl w:val="C5ACFEF0"/>
    <w:lvl w:ilvl="0" w:tplc="74A41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6E30"/>
    <w:multiLevelType w:val="multilevel"/>
    <w:tmpl w:val="D252395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216E1EEC"/>
    <w:multiLevelType w:val="hybridMultilevel"/>
    <w:tmpl w:val="F2903AC0"/>
    <w:lvl w:ilvl="0" w:tplc="440255E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554CB"/>
    <w:multiLevelType w:val="multilevel"/>
    <w:tmpl w:val="116CC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08F24E8"/>
    <w:multiLevelType w:val="hybridMultilevel"/>
    <w:tmpl w:val="0CFCA34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91"/>
    <w:rsid w:val="003C44FD"/>
    <w:rsid w:val="00440BDF"/>
    <w:rsid w:val="006B5CD6"/>
    <w:rsid w:val="00967094"/>
    <w:rsid w:val="00990A82"/>
    <w:rsid w:val="00B23DE1"/>
    <w:rsid w:val="00B5389E"/>
    <w:rsid w:val="00B55779"/>
    <w:rsid w:val="00C53F91"/>
    <w:rsid w:val="00CF330A"/>
    <w:rsid w:val="00E6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8476"/>
  <w15:chartTrackingRefBased/>
  <w15:docId w15:val="{619C00D2-2E7F-4F75-91D1-615A9B03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3F91"/>
    <w:pPr>
      <w:autoSpaceDE w:val="0"/>
      <w:autoSpaceDN w:val="0"/>
      <w:adjustRightInd w:val="0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rsid w:val="00C53F91"/>
    <w:rPr>
      <w:rFonts w:ascii="Times New Roman" w:eastAsia="Times New Roman" w:hAnsi="Times New Roman" w:cs="Times New Roman"/>
      <w:sz w:val="26"/>
      <w:szCs w:val="24"/>
      <w:lang w:eastAsia="ro-RO"/>
    </w:rPr>
  </w:style>
  <w:style w:type="paragraph" w:styleId="ListParagraph">
    <w:name w:val="List Paragraph"/>
    <w:basedOn w:val="Normal"/>
    <w:uiPriority w:val="99"/>
    <w:qFormat/>
    <w:rsid w:val="00C53F91"/>
    <w:pPr>
      <w:ind w:left="720"/>
      <w:contextualSpacing/>
    </w:pPr>
  </w:style>
  <w:style w:type="character" w:customStyle="1" w:styleId="contentmaterial">
    <w:name w:val="content_material"/>
    <w:basedOn w:val="DefaultParagraphFont"/>
    <w:rsid w:val="00C53F91"/>
  </w:style>
  <w:style w:type="paragraph" w:styleId="FootnoteText">
    <w:name w:val="footnote text"/>
    <w:basedOn w:val="Normal"/>
    <w:link w:val="FootnoteTextChar"/>
    <w:uiPriority w:val="99"/>
    <w:semiHidden/>
    <w:unhideWhenUsed/>
    <w:rsid w:val="00CF330A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0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CF33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FootnoteReference">
    <w:name w:val="footnote reference"/>
    <w:semiHidden/>
    <w:unhideWhenUsed/>
    <w:rsid w:val="00CF330A"/>
    <w:rPr>
      <w:vertAlign w:val="superscript"/>
    </w:rPr>
  </w:style>
  <w:style w:type="table" w:styleId="TableGrid">
    <w:name w:val="Table Grid"/>
    <w:basedOn w:val="TableNormal"/>
    <w:uiPriority w:val="59"/>
    <w:rsid w:val="00CF3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">
    <w:name w:val="Heading #4_"/>
    <w:basedOn w:val="DefaultParagraphFont"/>
    <w:link w:val="Heading40"/>
    <w:rsid w:val="00CF330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Heading40">
    <w:name w:val="Heading #4"/>
    <w:basedOn w:val="Normal"/>
    <w:link w:val="Heading4"/>
    <w:rsid w:val="00CF330A"/>
    <w:pPr>
      <w:widowControl w:val="0"/>
      <w:shd w:val="clear" w:color="auto" w:fill="FFFFFF"/>
      <w:spacing w:after="70"/>
      <w:jc w:val="center"/>
      <w:outlineLvl w:val="3"/>
    </w:pPr>
    <w:rPr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790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L0.3-7</dc:creator>
  <cp:keywords/>
  <dc:description/>
  <cp:lastModifiedBy>L0.3-7</cp:lastModifiedBy>
  <cp:revision>3</cp:revision>
  <dcterms:created xsi:type="dcterms:W3CDTF">2023-12-19T20:25:00Z</dcterms:created>
  <dcterms:modified xsi:type="dcterms:W3CDTF">2024-01-09T09:32:00Z</dcterms:modified>
</cp:coreProperties>
</file>